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44"/>
        <w:gridCol w:w="1524"/>
        <w:gridCol w:w="1516"/>
      </w:tblGrid>
      <w:tr w:rsidR="000C257B" w:rsidRPr="008D7315" w:rsidTr="00A64EB1">
        <w:tc>
          <w:tcPr>
            <w:tcW w:w="6296" w:type="dxa"/>
            <w:vMerge w:val="restart"/>
          </w:tcPr>
          <w:p w:rsidR="000C257B" w:rsidRPr="008D7315" w:rsidRDefault="00424381" w:rsidP="00A64EB1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6C02528D" wp14:editId="06628ADD">
                  <wp:extent cx="1132840" cy="1105535"/>
                  <wp:effectExtent l="0" t="0" r="0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2840" cy="1105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0C257B" w:rsidRPr="003F5FE6" w:rsidRDefault="000C257B" w:rsidP="00A64EB1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A64EB1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התקשוב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7A3FFE" w:rsidRDefault="000C257B" w:rsidP="00A64EB1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7A3FF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מחלקת       הנדסה       ופיתוח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:rsidR="000C257B" w:rsidRPr="007A3FFE" w:rsidRDefault="000C257B" w:rsidP="00A64EB1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552" w:type="dxa"/>
          </w:tcPr>
          <w:p w:rsidR="000C257B" w:rsidRPr="007A3FFE" w:rsidRDefault="000C257B" w:rsidP="003F7953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A64EB1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884FA3" w:rsidP="00884FA3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29</w:t>
            </w:r>
            <w:r w:rsidR="00C32653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יוני</w:t>
            </w:r>
            <w:r w:rsidR="00C32653">
              <w:rPr>
                <w:rFonts w:ascii="David" w:hAnsi="David" w:cs="David" w:hint="cs"/>
                <w:b/>
                <w:bCs/>
                <w:rtl/>
              </w:rPr>
              <w:t xml:space="preserve"> 2023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8F397F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2" w:name="DistributionCC"/>
      <w:bookmarkEnd w:id="2"/>
    </w:p>
    <w:p w:rsidR="008A6FDF" w:rsidRPr="002067B5" w:rsidRDefault="002067B5" w:rsidP="00CF12CE">
      <w:pPr>
        <w:ind w:left="72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067B5">
        <w:rPr>
          <w:rFonts w:ascii="David" w:hAnsi="David" w:cs="David" w:hint="cs"/>
          <w:b/>
          <w:bCs/>
          <w:sz w:val="28"/>
          <w:szCs w:val="28"/>
          <w:u w:val="single"/>
          <w:rtl/>
        </w:rPr>
        <w:t>הנדון: בקשה</w:t>
      </w:r>
      <w:r w:rsidR="006544A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לפרסום פטור </w:t>
      </w:r>
      <w:r w:rsidR="00CF12CE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חברת </w:t>
      </w:r>
      <w:r w:rsidR="00CF12CE">
        <w:rPr>
          <w:rFonts w:ascii="David" w:hAnsi="David" w:cs="David"/>
          <w:b/>
          <w:bCs/>
          <w:sz w:val="28"/>
          <w:szCs w:val="28"/>
          <w:u w:val="single"/>
        </w:rPr>
        <w:t xml:space="preserve"> </w:t>
      </w:r>
      <w:r w:rsidR="00CF12CE">
        <w:rPr>
          <w:rFonts w:ascii="David" w:hAnsi="David" w:cs="David" w:hint="cs"/>
          <w:b/>
          <w:bCs/>
          <w:sz w:val="28"/>
          <w:szCs w:val="28"/>
          <w:u w:val="single"/>
        </w:rPr>
        <w:t>W</w:t>
      </w:r>
      <w:r w:rsidR="00CF12CE">
        <w:rPr>
          <w:rFonts w:ascii="David" w:hAnsi="David" w:cs="David"/>
          <w:b/>
          <w:bCs/>
          <w:sz w:val="28"/>
          <w:szCs w:val="28"/>
          <w:u w:val="single"/>
        </w:rPr>
        <w:t>izards</w:t>
      </w:r>
      <w:r w:rsidR="006544A1">
        <w:rPr>
          <w:rFonts w:ascii="David" w:hAnsi="David" w:cs="David" w:hint="cs"/>
          <w:b/>
          <w:bCs/>
          <w:sz w:val="28"/>
          <w:szCs w:val="28"/>
          <w:u w:val="single"/>
          <w:rtl/>
        </w:rPr>
        <w:t>להמשך תחזוקת רישוי מוצרי קווסט</w:t>
      </w:r>
      <w:r w:rsidRPr="002067B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לשנים 2023-2025</w:t>
      </w:r>
    </w:p>
    <w:p w:rsidR="008A6FDF" w:rsidRDefault="008A6FDF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067B5" w:rsidRDefault="002067B5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067B5" w:rsidRPr="002C77AF" w:rsidRDefault="002067B5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</w:rPr>
      </w:pPr>
    </w:p>
    <w:p w:rsidR="008A6FDF" w:rsidRPr="0004005C" w:rsidRDefault="008A6FDF" w:rsidP="00CC5845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  <w:rtl/>
        </w:rPr>
      </w:pPr>
      <w:r w:rsidRPr="0004005C">
        <w:rPr>
          <w:rFonts w:ascii="David" w:hAnsi="David" w:cs="David" w:hint="cs"/>
          <w:sz w:val="26"/>
          <w:szCs w:val="26"/>
          <w:rtl/>
        </w:rPr>
        <w:t xml:space="preserve">מערכות המידע במ"י טומנות בחובן מידע מסווג וממודר בפני משתמשים שונים בארגון וכמובן לגורמים חוץ ארגוניים. קיומו של מידע שכזה מחייב </w:t>
      </w:r>
      <w:r w:rsidR="00834598">
        <w:rPr>
          <w:rFonts w:ascii="David" w:hAnsi="David" w:cs="David" w:hint="cs"/>
          <w:sz w:val="26"/>
          <w:szCs w:val="26"/>
          <w:rtl/>
        </w:rPr>
        <w:t>מ</w:t>
      </w:r>
      <w:r w:rsidRPr="0004005C">
        <w:rPr>
          <w:rFonts w:ascii="David" w:hAnsi="David" w:cs="David" w:hint="cs"/>
          <w:sz w:val="26"/>
          <w:szCs w:val="26"/>
          <w:rtl/>
        </w:rPr>
        <w:t>כורח הנסיבות שמירה והגנה על המידע ומניעת זליגתו ולצד זאת איתור ניסיונות גישה של בלתי מורשים</w:t>
      </w:r>
      <w:r w:rsidR="00CC5845">
        <w:rPr>
          <w:rFonts w:ascii="David" w:hAnsi="David" w:cs="David" w:hint="cs"/>
          <w:sz w:val="26"/>
          <w:szCs w:val="26"/>
          <w:rtl/>
        </w:rPr>
        <w:t>.</w:t>
      </w:r>
    </w:p>
    <w:p w:rsidR="008A6FDF" w:rsidRDefault="008A6FDF" w:rsidP="006544A1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9F7639">
        <w:rPr>
          <w:rFonts w:ascii="David" w:hAnsi="David" w:cs="David" w:hint="cs"/>
          <w:sz w:val="26"/>
          <w:szCs w:val="26"/>
          <w:rtl/>
        </w:rPr>
        <w:t>לאור האמור הוטמע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9F7639">
        <w:rPr>
          <w:rFonts w:ascii="David" w:hAnsi="David" w:cs="David" w:hint="cs"/>
          <w:sz w:val="26"/>
          <w:szCs w:val="26"/>
          <w:rtl/>
        </w:rPr>
        <w:t xml:space="preserve"> באטו"ב מזה שנים כלי ניטור (</w:t>
      </w:r>
      <w:r w:rsidRPr="00834598">
        <w:rPr>
          <w:rFonts w:ascii="David" w:hAnsi="David" w:cs="David"/>
          <w:sz w:val="26"/>
          <w:szCs w:val="26"/>
        </w:rPr>
        <w:t>AUDIT</w:t>
      </w:r>
      <w:r w:rsidRPr="00834598">
        <w:rPr>
          <w:rFonts w:ascii="David" w:hAnsi="David" w:cs="David" w:hint="cs"/>
          <w:sz w:val="26"/>
          <w:szCs w:val="26"/>
          <w:rtl/>
        </w:rPr>
        <w:t xml:space="preserve">) של חברת </w:t>
      </w:r>
      <w:r w:rsidR="006544A1">
        <w:rPr>
          <w:rFonts w:ascii="David" w:hAnsi="David" w:cs="David" w:hint="cs"/>
          <w:sz w:val="26"/>
          <w:szCs w:val="26"/>
          <w:rtl/>
        </w:rPr>
        <w:t>קווסט</w:t>
      </w:r>
      <w:r w:rsidR="00834598">
        <w:rPr>
          <w:rFonts w:ascii="David" w:hAnsi="David" w:cs="David" w:hint="cs"/>
          <w:sz w:val="26"/>
          <w:szCs w:val="26"/>
          <w:rtl/>
        </w:rPr>
        <w:t>,</w:t>
      </w:r>
      <w:r w:rsidRPr="00834598">
        <w:rPr>
          <w:rFonts w:ascii="David" w:hAnsi="David" w:cs="David" w:hint="cs"/>
          <w:sz w:val="26"/>
          <w:szCs w:val="26"/>
          <w:rtl/>
        </w:rPr>
        <w:t xml:space="preserve"> </w:t>
      </w:r>
      <w:r w:rsidRPr="009F7639">
        <w:rPr>
          <w:rFonts w:ascii="David" w:hAnsi="David" w:cs="David"/>
          <w:sz w:val="26"/>
          <w:szCs w:val="26"/>
          <w:rtl/>
        </w:rPr>
        <w:t>פלטפורמת ניטור ומעקב אחר גישה ושינויים למ</w:t>
      </w:r>
      <w:r w:rsidR="008F3829">
        <w:rPr>
          <w:rFonts w:ascii="David" w:hAnsi="David" w:cs="David" w:hint="cs"/>
          <w:sz w:val="26"/>
          <w:szCs w:val="26"/>
          <w:rtl/>
        </w:rPr>
        <w:t>י</w:t>
      </w:r>
      <w:r w:rsidRPr="009F7639">
        <w:rPr>
          <w:rFonts w:ascii="David" w:hAnsi="David" w:cs="David"/>
          <w:sz w:val="26"/>
          <w:szCs w:val="26"/>
          <w:rtl/>
        </w:rPr>
        <w:t>ידעים רגישים בארגו</w:t>
      </w:r>
      <w:r w:rsidRPr="009F7639">
        <w:rPr>
          <w:rFonts w:ascii="David" w:hAnsi="David" w:cs="David" w:hint="cs"/>
          <w:sz w:val="26"/>
          <w:szCs w:val="26"/>
          <w:rtl/>
        </w:rPr>
        <w:t>ן</w:t>
      </w:r>
      <w:r w:rsidR="000671D1" w:rsidRPr="00834598">
        <w:rPr>
          <w:rFonts w:ascii="David" w:hAnsi="David" w:cs="David" w:hint="cs"/>
          <w:sz w:val="26"/>
          <w:szCs w:val="26"/>
          <w:rtl/>
        </w:rPr>
        <w:t>,</w:t>
      </w:r>
      <w:r w:rsidRPr="00834598">
        <w:rPr>
          <w:rFonts w:ascii="David" w:hAnsi="David" w:cs="David" w:hint="cs"/>
          <w:sz w:val="26"/>
          <w:szCs w:val="26"/>
          <w:rtl/>
        </w:rPr>
        <w:t xml:space="preserve"> </w:t>
      </w:r>
      <w:r w:rsidRPr="009F7639">
        <w:rPr>
          <w:rFonts w:ascii="David" w:hAnsi="David" w:cs="David" w:hint="cs"/>
          <w:sz w:val="26"/>
          <w:szCs w:val="26"/>
          <w:rtl/>
        </w:rPr>
        <w:t>הכולל</w:t>
      </w:r>
      <w:r>
        <w:rPr>
          <w:rFonts w:ascii="David" w:hAnsi="David" w:cs="David" w:hint="cs"/>
          <w:sz w:val="26"/>
          <w:szCs w:val="26"/>
          <w:rtl/>
        </w:rPr>
        <w:t>ת</w:t>
      </w:r>
      <w:r w:rsidR="006544A1">
        <w:rPr>
          <w:rFonts w:ascii="David" w:hAnsi="David" w:cs="David" w:hint="cs"/>
          <w:sz w:val="26"/>
          <w:szCs w:val="26"/>
          <w:rtl/>
        </w:rPr>
        <w:t xml:space="preserve"> בין היתר</w:t>
      </w:r>
      <w:r w:rsidRPr="009F7639">
        <w:rPr>
          <w:rFonts w:ascii="David" w:hAnsi="David" w:cs="David" w:hint="cs"/>
          <w:sz w:val="26"/>
          <w:szCs w:val="26"/>
          <w:rtl/>
        </w:rPr>
        <w:t>:</w:t>
      </w:r>
    </w:p>
    <w:p w:rsidR="00BC1C61" w:rsidRDefault="00BC1C61" w:rsidP="00CF12CE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EB76A6">
        <w:rPr>
          <w:rFonts w:ascii="David" w:hAnsi="David" w:cs="David" w:hint="cs"/>
          <w:sz w:val="26"/>
          <w:szCs w:val="26"/>
          <w:rtl/>
        </w:rPr>
        <w:t xml:space="preserve"> </w:t>
      </w:r>
      <w:r w:rsidRPr="00EB76A6">
        <w:rPr>
          <w:rFonts w:ascii="David" w:hAnsi="David" w:cs="David" w:hint="cs"/>
          <w:sz w:val="26"/>
          <w:szCs w:val="26"/>
        </w:rPr>
        <w:t>A</w:t>
      </w:r>
      <w:r w:rsidRPr="00EB76A6">
        <w:rPr>
          <w:rFonts w:ascii="David" w:hAnsi="David" w:cs="David"/>
          <w:sz w:val="26"/>
          <w:szCs w:val="26"/>
        </w:rPr>
        <w:t>uditor</w:t>
      </w:r>
      <w:r w:rsidRPr="00EB76A6">
        <w:rPr>
          <w:rFonts w:ascii="David" w:hAnsi="David" w:cs="David" w:hint="cs"/>
          <w:sz w:val="26"/>
          <w:szCs w:val="26"/>
          <w:rtl/>
        </w:rPr>
        <w:t xml:space="preserve"> </w:t>
      </w:r>
      <w:r w:rsidRPr="00EB76A6">
        <w:rPr>
          <w:rFonts w:ascii="David" w:hAnsi="David" w:cs="David" w:hint="cs"/>
          <w:sz w:val="26"/>
          <w:szCs w:val="26"/>
        </w:rPr>
        <w:t>C</w:t>
      </w:r>
      <w:r w:rsidRPr="00EB76A6">
        <w:rPr>
          <w:rFonts w:ascii="David" w:hAnsi="David" w:cs="David"/>
          <w:sz w:val="26"/>
          <w:szCs w:val="26"/>
        </w:rPr>
        <w:t>hange</w:t>
      </w:r>
      <w:r>
        <w:rPr>
          <w:rFonts w:ascii="David" w:hAnsi="David" w:cs="David" w:hint="cs"/>
          <w:sz w:val="26"/>
          <w:szCs w:val="26"/>
          <w:rtl/>
        </w:rPr>
        <w:t xml:space="preserve"> - </w:t>
      </w:r>
      <w:r w:rsidRPr="00812B9F">
        <w:rPr>
          <w:rFonts w:ascii="David" w:hAnsi="David" w:cs="David"/>
          <w:sz w:val="26"/>
          <w:szCs w:val="26"/>
          <w:rtl/>
        </w:rPr>
        <w:t xml:space="preserve">פתרון </w:t>
      </w:r>
      <w:r w:rsidRPr="00812B9F">
        <w:rPr>
          <w:rFonts w:ascii="David" w:hAnsi="David" w:cs="David" w:hint="cs"/>
          <w:sz w:val="26"/>
          <w:szCs w:val="26"/>
        </w:rPr>
        <w:t>A</w:t>
      </w:r>
      <w:r w:rsidRPr="00812B9F">
        <w:rPr>
          <w:rFonts w:ascii="David" w:hAnsi="David" w:cs="David"/>
          <w:sz w:val="26"/>
          <w:szCs w:val="26"/>
        </w:rPr>
        <w:t>udit</w:t>
      </w:r>
      <w:r w:rsidRPr="00812B9F">
        <w:rPr>
          <w:rFonts w:ascii="David" w:hAnsi="David" w:cs="David"/>
          <w:sz w:val="26"/>
          <w:szCs w:val="26"/>
          <w:rtl/>
        </w:rPr>
        <w:t xml:space="preserve"> מלא עבור סביב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812B9F">
        <w:rPr>
          <w:rFonts w:ascii="David" w:hAnsi="David" w:cs="David"/>
          <w:sz w:val="26"/>
          <w:szCs w:val="26"/>
          <w:rtl/>
        </w:rPr>
        <w:t>ת</w:t>
      </w:r>
      <w:r>
        <w:rPr>
          <w:rFonts w:ascii="David" w:hAnsi="David" w:cs="David" w:hint="cs"/>
          <w:sz w:val="26"/>
          <w:szCs w:val="26"/>
          <w:rtl/>
        </w:rPr>
        <w:t xml:space="preserve"> ותשתיות משטרת ישראל </w:t>
      </w:r>
      <w:r w:rsidRPr="00812B9F">
        <w:rPr>
          <w:rFonts w:ascii="David" w:hAnsi="David" w:cs="David" w:hint="cs"/>
          <w:sz w:val="26"/>
          <w:szCs w:val="26"/>
          <w:rtl/>
        </w:rPr>
        <w:t>אשר מספק בזמן אמת התראה על כל שינוי שבוצע בסביבה.</w:t>
      </w:r>
    </w:p>
    <w:p w:rsidR="00BC1C61" w:rsidRDefault="00BC1C61" w:rsidP="00BC1C61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EB76A6">
        <w:rPr>
          <w:rFonts w:ascii="David" w:hAnsi="David" w:cs="David"/>
          <w:sz w:val="26"/>
          <w:szCs w:val="26"/>
        </w:rPr>
        <w:t>Reporter</w:t>
      </w:r>
      <w:r>
        <w:rPr>
          <w:rFonts w:ascii="David" w:hAnsi="David" w:cs="David" w:hint="cs"/>
          <w:sz w:val="26"/>
          <w:szCs w:val="26"/>
          <w:rtl/>
        </w:rPr>
        <w:t xml:space="preserve"> - </w:t>
      </w:r>
      <w:r>
        <w:rPr>
          <w:rFonts w:ascii="David" w:hAnsi="David" w:cs="David"/>
          <w:sz w:val="26"/>
          <w:szCs w:val="26"/>
          <w:rtl/>
        </w:rPr>
        <w:t>פתרון</w:t>
      </w:r>
      <w:r>
        <w:rPr>
          <w:rFonts w:ascii="David" w:hAnsi="David" w:cs="David" w:hint="cs"/>
          <w:sz w:val="26"/>
          <w:szCs w:val="26"/>
          <w:rtl/>
        </w:rPr>
        <w:t xml:space="preserve"> מלא </w:t>
      </w:r>
      <w:r w:rsidRPr="00812B9F">
        <w:rPr>
          <w:rFonts w:ascii="David" w:hAnsi="David" w:cs="David" w:hint="cs"/>
          <w:sz w:val="26"/>
          <w:szCs w:val="26"/>
          <w:rtl/>
        </w:rPr>
        <w:t>לאיסוף נתונים ויצרת דוחות עבור תשתיות ארגוניות</w:t>
      </w:r>
      <w:r>
        <w:rPr>
          <w:rFonts w:ascii="David" w:hAnsi="David" w:cs="David" w:hint="cs"/>
          <w:sz w:val="26"/>
          <w:szCs w:val="26"/>
          <w:rtl/>
        </w:rPr>
        <w:t xml:space="preserve"> הרבות של משטרת ישראל.</w:t>
      </w:r>
    </w:p>
    <w:p w:rsidR="00BC1C61" w:rsidRDefault="006544A1" w:rsidP="00CF12CE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BC1C61">
        <w:rPr>
          <w:rFonts w:ascii="David" w:hAnsi="David" w:cs="David"/>
          <w:sz w:val="26"/>
          <w:szCs w:val="26"/>
          <w:rtl/>
        </w:rPr>
        <w:t xml:space="preserve"> </w:t>
      </w:r>
      <w:r w:rsidR="00CF12CE" w:rsidRPr="00EB76A6">
        <w:rPr>
          <w:rFonts w:ascii="David" w:hAnsi="David" w:cs="David"/>
          <w:sz w:val="26"/>
          <w:szCs w:val="26"/>
        </w:rPr>
        <w:t>Password Manager</w:t>
      </w:r>
      <w:r w:rsidR="00CF12CE">
        <w:rPr>
          <w:rFonts w:ascii="David" w:hAnsi="David" w:cs="David" w:hint="cs"/>
          <w:sz w:val="26"/>
          <w:szCs w:val="26"/>
          <w:rtl/>
        </w:rPr>
        <w:t xml:space="preserve"> - </w:t>
      </w:r>
      <w:r w:rsidR="00CF12CE" w:rsidRPr="009C5753">
        <w:rPr>
          <w:rFonts w:ascii="David" w:hAnsi="David" w:cs="David"/>
          <w:sz w:val="26"/>
          <w:szCs w:val="26"/>
          <w:rtl/>
        </w:rPr>
        <w:t xml:space="preserve">פתרון </w:t>
      </w:r>
      <w:r w:rsidR="00CF12CE">
        <w:rPr>
          <w:rFonts w:ascii="David" w:hAnsi="David" w:cs="David" w:hint="cs"/>
          <w:sz w:val="26"/>
          <w:szCs w:val="26"/>
          <w:rtl/>
        </w:rPr>
        <w:t>ש</w:t>
      </w:r>
      <w:r w:rsidR="00CF12CE" w:rsidRPr="009C5753">
        <w:rPr>
          <w:rFonts w:ascii="David" w:hAnsi="David" w:cs="David"/>
          <w:sz w:val="26"/>
          <w:szCs w:val="26"/>
          <w:rtl/>
        </w:rPr>
        <w:t>מאפשר ייש</w:t>
      </w:r>
      <w:r w:rsidR="00CF12CE">
        <w:rPr>
          <w:rFonts w:ascii="David" w:hAnsi="David" w:cs="David" w:hint="cs"/>
          <w:sz w:val="26"/>
          <w:szCs w:val="26"/>
          <w:rtl/>
        </w:rPr>
        <w:t>ו</w:t>
      </w:r>
      <w:r w:rsidR="00CF12CE" w:rsidRPr="009C5753">
        <w:rPr>
          <w:rFonts w:ascii="David" w:hAnsi="David" w:cs="David"/>
          <w:sz w:val="26"/>
          <w:szCs w:val="26"/>
          <w:rtl/>
        </w:rPr>
        <w:t xml:space="preserve">ם מדיניות סיסמה חזקה באמצעות בניהול מספר סוגים של "מדיניות סיסמה" ואכיפתם על קבוצות משתמשים כך שהעובדים יעבדו לפי המדיניות של </w:t>
      </w:r>
      <w:r w:rsidR="00CF12CE">
        <w:rPr>
          <w:rFonts w:ascii="David" w:hAnsi="David" w:cs="David" w:hint="cs"/>
          <w:sz w:val="26"/>
          <w:szCs w:val="26"/>
          <w:rtl/>
        </w:rPr>
        <w:t>משטרת ישראל</w:t>
      </w:r>
      <w:r w:rsidR="00CF12CE" w:rsidRPr="009C5753">
        <w:rPr>
          <w:rFonts w:ascii="David" w:hAnsi="David" w:cs="David"/>
          <w:sz w:val="26"/>
          <w:szCs w:val="26"/>
          <w:rtl/>
        </w:rPr>
        <w:t>.</w:t>
      </w:r>
    </w:p>
    <w:p w:rsidR="00CF12CE" w:rsidRDefault="00CF12CE" w:rsidP="00CF12CE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EB76A6">
        <w:rPr>
          <w:rFonts w:ascii="David" w:hAnsi="David" w:cs="David"/>
          <w:sz w:val="26"/>
          <w:szCs w:val="26"/>
        </w:rPr>
        <w:t>Recovery Manager for AD forest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>
        <w:rPr>
          <w:rFonts w:ascii="David" w:hAnsi="David" w:cs="David"/>
          <w:sz w:val="26"/>
          <w:szCs w:val="26"/>
          <w:rtl/>
        </w:rPr>
        <w:t>–</w:t>
      </w:r>
      <w:r>
        <w:rPr>
          <w:rFonts w:ascii="David" w:hAnsi="David" w:cs="David" w:hint="cs"/>
          <w:sz w:val="26"/>
          <w:szCs w:val="26"/>
          <w:rtl/>
        </w:rPr>
        <w:t xml:space="preserve"> פתרון שחזור ברמת האובייקט הבודד ומאפיין, שחזור </w:t>
      </w:r>
      <w:r>
        <w:rPr>
          <w:rFonts w:ascii="David" w:hAnsi="David" w:cs="David" w:hint="cs"/>
          <w:sz w:val="26"/>
          <w:szCs w:val="26"/>
        </w:rPr>
        <w:t>GPO</w:t>
      </w:r>
      <w:r>
        <w:rPr>
          <w:rFonts w:ascii="David" w:hAnsi="David" w:cs="David" w:hint="cs"/>
          <w:sz w:val="26"/>
          <w:szCs w:val="26"/>
          <w:rtl/>
        </w:rPr>
        <w:t xml:space="preserve"> כולל שחזור ברמת </w:t>
      </w:r>
      <w:r>
        <w:rPr>
          <w:rFonts w:ascii="David" w:hAnsi="David" w:cs="David" w:hint="cs"/>
          <w:sz w:val="26"/>
          <w:szCs w:val="26"/>
        </w:rPr>
        <w:t>DC</w:t>
      </w:r>
      <w:r>
        <w:rPr>
          <w:rFonts w:ascii="David" w:hAnsi="David" w:cs="David" w:hint="cs"/>
          <w:sz w:val="26"/>
          <w:szCs w:val="26"/>
          <w:rtl/>
        </w:rPr>
        <w:t xml:space="preserve"> בודד, שחזור ברמת כלל </w:t>
      </w:r>
      <w:r>
        <w:rPr>
          <w:rFonts w:ascii="David" w:hAnsi="David" w:cs="David" w:hint="cs"/>
          <w:sz w:val="26"/>
          <w:szCs w:val="26"/>
        </w:rPr>
        <w:t>F</w:t>
      </w:r>
      <w:r>
        <w:rPr>
          <w:rFonts w:ascii="David" w:hAnsi="David" w:cs="David"/>
          <w:sz w:val="26"/>
          <w:szCs w:val="26"/>
        </w:rPr>
        <w:t xml:space="preserve">orest/Domain </w:t>
      </w:r>
      <w:r>
        <w:rPr>
          <w:rFonts w:ascii="David" w:hAnsi="David" w:cs="David" w:hint="cs"/>
          <w:sz w:val="26"/>
          <w:szCs w:val="26"/>
          <w:rtl/>
        </w:rPr>
        <w:t xml:space="preserve"> ו-</w:t>
      </w:r>
      <w:r w:rsidRPr="00CF12CE">
        <w:rPr>
          <w:rFonts w:ascii="David" w:hAnsi="David" w:cs="David"/>
          <w:sz w:val="26"/>
          <w:szCs w:val="26"/>
        </w:rPr>
        <w:t xml:space="preserve"> </w:t>
      </w:r>
      <w:r w:rsidRPr="003A67F0">
        <w:rPr>
          <w:rFonts w:ascii="David" w:hAnsi="David" w:cs="David"/>
          <w:sz w:val="26"/>
          <w:szCs w:val="26"/>
        </w:rPr>
        <w:t>Forest/Domain Function Level</w:t>
      </w:r>
      <w:r>
        <w:rPr>
          <w:rFonts w:ascii="David" w:hAnsi="David" w:cs="David" w:hint="cs"/>
          <w:sz w:val="26"/>
          <w:szCs w:val="26"/>
          <w:rtl/>
        </w:rPr>
        <w:t xml:space="preserve">, יכולת </w:t>
      </w:r>
      <w:r w:rsidRPr="003A67F0">
        <w:rPr>
          <w:rFonts w:ascii="David" w:hAnsi="David" w:cs="David"/>
          <w:sz w:val="26"/>
          <w:szCs w:val="26"/>
          <w:rtl/>
        </w:rPr>
        <w:t xml:space="preserve">להקמת </w:t>
      </w:r>
      <w:r w:rsidRPr="003A67F0">
        <w:rPr>
          <w:rFonts w:ascii="David" w:hAnsi="David" w:cs="David"/>
          <w:sz w:val="26"/>
          <w:szCs w:val="26"/>
        </w:rPr>
        <w:t>Virtual Lab</w:t>
      </w:r>
      <w:r w:rsidRPr="003A67F0">
        <w:rPr>
          <w:rFonts w:ascii="David" w:hAnsi="David" w:cs="David"/>
          <w:sz w:val="26"/>
          <w:szCs w:val="26"/>
          <w:rtl/>
        </w:rPr>
        <w:t xml:space="preserve"> לסביבת ה </w:t>
      </w:r>
      <w:r w:rsidRPr="003A67F0">
        <w:rPr>
          <w:rFonts w:ascii="David" w:hAnsi="David" w:cs="David"/>
          <w:sz w:val="26"/>
          <w:szCs w:val="26"/>
        </w:rPr>
        <w:t>AD</w:t>
      </w:r>
      <w:r w:rsidRPr="003A67F0">
        <w:rPr>
          <w:rFonts w:ascii="David" w:hAnsi="David" w:cs="David"/>
          <w:sz w:val="26"/>
          <w:szCs w:val="26"/>
          <w:rtl/>
        </w:rPr>
        <w:t xml:space="preserve"> </w:t>
      </w:r>
      <w:r w:rsidRPr="003A67F0">
        <w:rPr>
          <w:rFonts w:ascii="David" w:hAnsi="David" w:cs="David" w:hint="cs"/>
          <w:sz w:val="26"/>
          <w:szCs w:val="26"/>
          <w:rtl/>
        </w:rPr>
        <w:t>לטובת תרגול שחזורים ללא פגיעה במערכת ה</w:t>
      </w:r>
      <w:r>
        <w:rPr>
          <w:rFonts w:ascii="David" w:hAnsi="David" w:cs="David" w:hint="cs"/>
          <w:sz w:val="26"/>
          <w:szCs w:val="26"/>
          <w:rtl/>
        </w:rPr>
        <w:t xml:space="preserve">- </w:t>
      </w:r>
      <w:r w:rsidRPr="003A67F0">
        <w:rPr>
          <w:rFonts w:ascii="David" w:hAnsi="David" w:cs="David"/>
          <w:sz w:val="26"/>
          <w:szCs w:val="26"/>
        </w:rPr>
        <w:t>Production</w:t>
      </w:r>
      <w:r>
        <w:rPr>
          <w:rFonts w:ascii="David" w:hAnsi="David" w:cs="David" w:hint="cs"/>
          <w:sz w:val="26"/>
          <w:szCs w:val="26"/>
          <w:rtl/>
        </w:rPr>
        <w:t xml:space="preserve"> וכד'.</w:t>
      </w:r>
    </w:p>
    <w:p w:rsidR="00CF12CE" w:rsidRDefault="00CB24E1" w:rsidP="00CF12CE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hyperlink r:id="rId11" w:history="1">
        <w:r w:rsidR="00CF12CE" w:rsidRPr="00EB76A6">
          <w:rPr>
            <w:rFonts w:ascii="David" w:hAnsi="David" w:cs="David"/>
            <w:sz w:val="26"/>
            <w:szCs w:val="26"/>
          </w:rPr>
          <w:t>Privileged Access Suite for Unix</w:t>
        </w:r>
      </w:hyperlink>
      <w:r w:rsidR="00CF12CE">
        <w:rPr>
          <w:rFonts w:ascii="David" w:hAnsi="David" w:cs="David" w:hint="cs"/>
          <w:sz w:val="26"/>
          <w:szCs w:val="26"/>
          <w:rtl/>
        </w:rPr>
        <w:t xml:space="preserve"> </w:t>
      </w:r>
      <w:r w:rsidR="00CF12CE">
        <w:rPr>
          <w:rFonts w:ascii="David" w:hAnsi="David" w:cs="David"/>
          <w:sz w:val="26"/>
          <w:szCs w:val="26"/>
          <w:rtl/>
        </w:rPr>
        <w:t>–</w:t>
      </w:r>
      <w:r w:rsidR="00CF12CE">
        <w:rPr>
          <w:rFonts w:ascii="David" w:hAnsi="David" w:cs="David" w:hint="cs"/>
          <w:sz w:val="26"/>
          <w:szCs w:val="26"/>
          <w:rtl/>
        </w:rPr>
        <w:t xml:space="preserve"> תמיכה בהזדהות</w:t>
      </w:r>
      <w:r w:rsidR="00CF12CE" w:rsidRPr="003A67F0">
        <w:rPr>
          <w:rFonts w:ascii="David" w:hAnsi="David" w:cs="David" w:hint="cs"/>
          <w:sz w:val="26"/>
          <w:szCs w:val="26"/>
          <w:rtl/>
        </w:rPr>
        <w:t xml:space="preserve"> בין שרתי </w:t>
      </w:r>
      <w:r w:rsidR="00CF12CE" w:rsidRPr="003A67F0">
        <w:rPr>
          <w:rFonts w:ascii="David" w:hAnsi="David" w:cs="David"/>
          <w:sz w:val="26"/>
          <w:szCs w:val="26"/>
        </w:rPr>
        <w:t xml:space="preserve">Unix/Linux </w:t>
      </w:r>
      <w:r w:rsidR="00CF12CE" w:rsidRPr="003A67F0">
        <w:rPr>
          <w:rFonts w:ascii="David" w:hAnsi="David" w:cs="David"/>
          <w:sz w:val="26"/>
          <w:szCs w:val="26"/>
          <w:rtl/>
        </w:rPr>
        <w:t xml:space="preserve"> לבין סביבת </w:t>
      </w:r>
      <w:r w:rsidR="00CF12CE" w:rsidRPr="003A67F0">
        <w:rPr>
          <w:rFonts w:ascii="David" w:hAnsi="David" w:cs="David"/>
          <w:sz w:val="26"/>
          <w:szCs w:val="26"/>
        </w:rPr>
        <w:t>AD</w:t>
      </w:r>
      <w:r w:rsidR="00CF12CE" w:rsidRPr="003A67F0">
        <w:rPr>
          <w:rFonts w:ascii="David" w:hAnsi="David" w:cs="David"/>
          <w:sz w:val="26"/>
          <w:szCs w:val="26"/>
          <w:rtl/>
        </w:rPr>
        <w:t xml:space="preserve"> </w:t>
      </w:r>
      <w:r w:rsidR="00CF12CE" w:rsidRPr="003A67F0">
        <w:rPr>
          <w:rFonts w:ascii="David" w:hAnsi="David" w:cs="David" w:hint="cs"/>
          <w:sz w:val="26"/>
          <w:szCs w:val="26"/>
          <w:rtl/>
        </w:rPr>
        <w:t xml:space="preserve">וניהול מכרזי של השרתים עם יכולת אכיפת מדיניות דרך </w:t>
      </w:r>
      <w:r w:rsidR="00CF12CE" w:rsidRPr="003A67F0">
        <w:rPr>
          <w:rFonts w:ascii="David" w:hAnsi="David" w:cs="David"/>
          <w:sz w:val="26"/>
          <w:szCs w:val="26"/>
        </w:rPr>
        <w:t> group policy</w:t>
      </w:r>
      <w:r w:rsidR="00CF12CE">
        <w:rPr>
          <w:rFonts w:ascii="David" w:hAnsi="David" w:cs="David" w:hint="cs"/>
          <w:sz w:val="26"/>
          <w:szCs w:val="26"/>
          <w:rtl/>
        </w:rPr>
        <w:t xml:space="preserve"> </w:t>
      </w:r>
      <w:r w:rsidR="00CF12CE" w:rsidRPr="003A67F0">
        <w:rPr>
          <w:rFonts w:ascii="David" w:hAnsi="David" w:cs="David"/>
          <w:sz w:val="26"/>
          <w:szCs w:val="26"/>
          <w:rtl/>
        </w:rPr>
        <w:t xml:space="preserve">והתחברות של משתמש דרך יוזר ב </w:t>
      </w:r>
      <w:r w:rsidR="00CF12CE" w:rsidRPr="003A67F0">
        <w:rPr>
          <w:rFonts w:ascii="David" w:hAnsi="David" w:cs="David"/>
          <w:sz w:val="26"/>
          <w:szCs w:val="26"/>
        </w:rPr>
        <w:t>AD</w:t>
      </w:r>
      <w:r w:rsidR="00CF12CE">
        <w:rPr>
          <w:rFonts w:ascii="David" w:hAnsi="David" w:cs="David" w:hint="cs"/>
          <w:sz w:val="26"/>
          <w:szCs w:val="26"/>
          <w:rtl/>
        </w:rPr>
        <w:t xml:space="preserve"> וכד'.</w:t>
      </w:r>
    </w:p>
    <w:p w:rsidR="00CD1633" w:rsidRDefault="00CD1633" w:rsidP="004E1F12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EB76A6">
        <w:rPr>
          <w:rFonts w:ascii="David" w:hAnsi="David" w:cs="David"/>
          <w:sz w:val="26"/>
          <w:szCs w:val="26"/>
        </w:rPr>
        <w:t>Analytics and Management for all Modules</w:t>
      </w:r>
      <w:r w:rsidRPr="00EB76A6">
        <w:rPr>
          <w:rFonts w:ascii="David" w:hAnsi="David" w:cs="David" w:hint="cs"/>
          <w:sz w:val="26"/>
          <w:szCs w:val="26"/>
          <w:rtl/>
        </w:rPr>
        <w:t xml:space="preserve"> </w:t>
      </w:r>
      <w:r w:rsidRPr="00EB76A6">
        <w:rPr>
          <w:rFonts w:ascii="David" w:hAnsi="David" w:cs="David"/>
          <w:sz w:val="26"/>
          <w:szCs w:val="26"/>
        </w:rPr>
        <w:t>User</w:t>
      </w:r>
      <w:r w:rsidRPr="00EB76A6">
        <w:rPr>
          <w:rFonts w:ascii="David" w:hAnsi="David" w:cs="David" w:hint="cs"/>
          <w:sz w:val="26"/>
          <w:szCs w:val="26"/>
          <w:rtl/>
        </w:rPr>
        <w:t xml:space="preserve"> </w:t>
      </w:r>
      <w:r w:rsidRPr="00EB76A6">
        <w:rPr>
          <w:rFonts w:ascii="David" w:hAnsi="David" w:cs="David"/>
          <w:sz w:val="26"/>
          <w:szCs w:val="26"/>
          <w:rtl/>
        </w:rPr>
        <w:t>–</w:t>
      </w:r>
      <w:r w:rsidRPr="00EB76A6">
        <w:rPr>
          <w:rFonts w:ascii="David" w:hAnsi="David" w:cs="David" w:hint="cs"/>
          <w:sz w:val="26"/>
          <w:szCs w:val="26"/>
          <w:rtl/>
        </w:rPr>
        <w:t xml:space="preserve"> תמיכה ביכולות </w:t>
      </w:r>
      <w:r w:rsidRPr="00EB76A6">
        <w:rPr>
          <w:rFonts w:ascii="David" w:hAnsi="David" w:cs="David"/>
          <w:sz w:val="26"/>
          <w:szCs w:val="26"/>
        </w:rPr>
        <w:t>User analytics</w:t>
      </w:r>
      <w:r w:rsidRPr="00EB76A6">
        <w:rPr>
          <w:rFonts w:ascii="David" w:hAnsi="David" w:cs="David" w:hint="cs"/>
          <w:sz w:val="26"/>
          <w:szCs w:val="26"/>
          <w:rtl/>
        </w:rPr>
        <w:t xml:space="preserve"> </w:t>
      </w:r>
      <w:r w:rsidRPr="00EB76A6">
        <w:rPr>
          <w:rFonts w:ascii="David" w:hAnsi="David" w:cs="David"/>
          <w:sz w:val="26"/>
          <w:szCs w:val="26"/>
          <w:rtl/>
        </w:rPr>
        <w:t xml:space="preserve"> המשולב</w:t>
      </w:r>
      <w:r w:rsidRPr="00EB76A6">
        <w:rPr>
          <w:rFonts w:ascii="David" w:hAnsi="David" w:cs="David" w:hint="cs"/>
          <w:sz w:val="26"/>
          <w:szCs w:val="26"/>
          <w:rtl/>
        </w:rPr>
        <w:t>ות</w:t>
      </w:r>
      <w:r w:rsidRPr="00EB76A6">
        <w:rPr>
          <w:rFonts w:ascii="David" w:hAnsi="David" w:cs="David"/>
          <w:sz w:val="26"/>
          <w:szCs w:val="26"/>
          <w:rtl/>
        </w:rPr>
        <w:t xml:space="preserve"> בממשק אחוד ומזהה התנהגות משתמשים ואנומ</w:t>
      </w:r>
      <w:r w:rsidR="00EB76A6" w:rsidRPr="00EB76A6">
        <w:rPr>
          <w:rFonts w:ascii="David" w:hAnsi="David" w:cs="David"/>
          <w:sz w:val="26"/>
          <w:szCs w:val="26"/>
          <w:rtl/>
        </w:rPr>
        <w:t>ליה ומאפשר יישום אכיפה בזמן אמת</w:t>
      </w:r>
      <w:r w:rsidR="00EB76A6" w:rsidRPr="00EB76A6">
        <w:rPr>
          <w:rFonts w:ascii="David" w:hAnsi="David" w:cs="David" w:hint="cs"/>
          <w:sz w:val="26"/>
          <w:szCs w:val="26"/>
          <w:rtl/>
        </w:rPr>
        <w:t xml:space="preserve"> ותמיכה ב</w:t>
      </w:r>
      <w:r w:rsidRPr="00EB76A6">
        <w:rPr>
          <w:rFonts w:ascii="David" w:hAnsi="David" w:cs="David" w:hint="cs"/>
          <w:sz w:val="26"/>
          <w:szCs w:val="26"/>
          <w:rtl/>
        </w:rPr>
        <w:t>יכולת ניהול מרכזית של כלל המודולים והיכולות ממשק אחוד אחד.</w:t>
      </w:r>
    </w:p>
    <w:p w:rsidR="00EB76A6" w:rsidRDefault="00EB76A6" w:rsidP="00BA46A8">
      <w:pPr>
        <w:pStyle w:val="a9"/>
        <w:numPr>
          <w:ilvl w:val="0"/>
          <w:numId w:val="32"/>
        </w:numPr>
        <w:spacing w:line="360" w:lineRule="auto"/>
        <w:contextualSpacing w:val="0"/>
        <w:jc w:val="both"/>
        <w:rPr>
          <w:rFonts w:ascii="David" w:hAnsi="David" w:cs="David"/>
          <w:sz w:val="26"/>
          <w:szCs w:val="26"/>
        </w:rPr>
      </w:pPr>
      <w:r w:rsidRPr="00EB76A6">
        <w:rPr>
          <w:rFonts w:ascii="David" w:hAnsi="David" w:cs="David" w:hint="cs"/>
          <w:sz w:val="26"/>
          <w:szCs w:val="26"/>
          <w:rtl/>
        </w:rPr>
        <w:t>מצ"ב סקר שוק מעודכן שבוצע בין החברות והמוצרים שיכולים לתת מענה לדרישות של משטרת ישראל על פי המודולים השונים הנדרשים</w:t>
      </w:r>
      <w:r>
        <w:rPr>
          <w:rFonts w:ascii="David" w:hAnsi="David" w:cs="David" w:hint="cs"/>
          <w:sz w:val="26"/>
          <w:szCs w:val="26"/>
          <w:rtl/>
        </w:rPr>
        <w:t>.</w:t>
      </w:r>
      <w:r w:rsidRPr="00EB76A6">
        <w:rPr>
          <w:rFonts w:ascii="David" w:hAnsi="David" w:cs="David" w:hint="cs"/>
          <w:sz w:val="26"/>
          <w:szCs w:val="26"/>
          <w:rtl/>
        </w:rPr>
        <w:t xml:space="preserve"> מצ"ב טבלת השוואה בין החברות, המודולים השונים מול דרישות </w:t>
      </w:r>
      <w:r w:rsidR="00BA46A8">
        <w:rPr>
          <w:rFonts w:ascii="David" w:hAnsi="David" w:cs="David" w:hint="cs"/>
          <w:sz w:val="26"/>
          <w:szCs w:val="26"/>
          <w:rtl/>
        </w:rPr>
        <w:t>משטרת ישראל</w:t>
      </w:r>
      <w:r w:rsidRPr="00EB76A6">
        <w:rPr>
          <w:rFonts w:ascii="David" w:hAnsi="David" w:cs="David" w:hint="cs"/>
          <w:sz w:val="26"/>
          <w:szCs w:val="26"/>
          <w:rtl/>
        </w:rPr>
        <w:t>.</w:t>
      </w:r>
    </w:p>
    <w:p w:rsidR="00EB76A6" w:rsidRDefault="00EB76A6" w:rsidP="00EB76A6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9718" w:type="dxa"/>
        <w:tblInd w:w="-535" w:type="dxa"/>
        <w:tblLook w:val="04A0" w:firstRow="1" w:lastRow="0" w:firstColumn="1" w:lastColumn="0" w:noHBand="0" w:noVBand="1"/>
      </w:tblPr>
      <w:tblGrid>
        <w:gridCol w:w="1469"/>
        <w:gridCol w:w="1163"/>
        <w:gridCol w:w="976"/>
        <w:gridCol w:w="989"/>
        <w:gridCol w:w="816"/>
        <w:gridCol w:w="1136"/>
        <w:gridCol w:w="1110"/>
        <w:gridCol w:w="1669"/>
        <w:gridCol w:w="776"/>
      </w:tblGrid>
      <w:tr w:rsidR="00EB76A6" w:rsidRPr="00FC5E55" w:rsidTr="00EB76A6">
        <w:trPr>
          <w:trHeight w:val="493"/>
        </w:trPr>
        <w:tc>
          <w:tcPr>
            <w:tcW w:w="14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מודול/חברה</w:t>
            </w:r>
          </w:p>
        </w:tc>
        <w:tc>
          <w:tcPr>
            <w:tcW w:w="11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Whitebox</w:t>
            </w:r>
          </w:p>
        </w:tc>
        <w:tc>
          <w:tcPr>
            <w:tcW w:w="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Varonis</w:t>
            </w:r>
          </w:p>
        </w:tc>
        <w:tc>
          <w:tcPr>
            <w:tcW w:w="9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Manage Engine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NetIQ</w:t>
            </w:r>
          </w:p>
        </w:tc>
        <w:tc>
          <w:tcPr>
            <w:tcW w:w="10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Silverfort</w:t>
            </w:r>
          </w:p>
        </w:tc>
        <w:tc>
          <w:tcPr>
            <w:tcW w:w="10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Semperis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ManageEngine ADSelfService Plus</w:t>
            </w:r>
          </w:p>
        </w:tc>
        <w:tc>
          <w:tcPr>
            <w:tcW w:w="7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F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Quest</w:t>
            </w:r>
          </w:p>
        </w:tc>
      </w:tr>
      <w:tr w:rsidR="00EB76A6" w:rsidRPr="00FC5E55" w:rsidTr="00EB76A6">
        <w:trPr>
          <w:trHeight w:val="276"/>
        </w:trPr>
        <w:tc>
          <w:tcPr>
            <w:tcW w:w="1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11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9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10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10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  <w:tc>
          <w:tcPr>
            <w:tcW w:w="7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B76A6" w:rsidRPr="00FC5E55" w:rsidRDefault="00EB76A6" w:rsidP="004B404D">
            <w:pPr>
              <w:rPr>
                <w:color w:val="1F3864"/>
                <w:lang w:eastAsia="en-US"/>
              </w:rPr>
            </w:pPr>
          </w:p>
        </w:tc>
      </w:tr>
      <w:tr w:rsidR="00EB76A6" w:rsidRPr="00FC5E55" w:rsidTr="00EB76A6">
        <w:trPr>
          <w:trHeight w:val="482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Auditor Change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  <w:tr w:rsidR="00EB76A6" w:rsidRPr="00FC5E55" w:rsidTr="00EB76A6">
        <w:trPr>
          <w:trHeight w:val="482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Reporter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  <w:tr w:rsidR="00EB76A6" w:rsidRPr="00FC5E55" w:rsidTr="00EB76A6">
        <w:trPr>
          <w:trHeight w:val="482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Password Manager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תומך חלקית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  <w:tr w:rsidR="00EB76A6" w:rsidRPr="00FC5E55" w:rsidTr="00EB76A6">
        <w:trPr>
          <w:trHeight w:val="717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Recovery Manager for AD forest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  <w:tr w:rsidR="00EB76A6" w:rsidRPr="00FC5E55" w:rsidTr="00EB76A6">
        <w:trPr>
          <w:trHeight w:val="953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CB24E1" w:rsidP="004B404D">
            <w:pPr>
              <w:jc w:val="center"/>
              <w:rPr>
                <w:color w:val="1F3864"/>
                <w:rtl/>
                <w:lang w:eastAsia="en-US"/>
              </w:rPr>
            </w:pPr>
            <w:hyperlink r:id="rId12" w:history="1">
              <w:r w:rsidR="00EB76A6" w:rsidRPr="00FC5E55">
                <w:rPr>
                  <w:color w:val="1F3864"/>
                  <w:lang w:eastAsia="en-US"/>
                </w:rPr>
                <w:t>Privileged Access Suite for Unix</w:t>
              </w:r>
            </w:hyperlink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חלקית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  <w:tr w:rsidR="00EB76A6" w:rsidRPr="00FC5E55" w:rsidTr="00EB76A6">
        <w:trPr>
          <w:trHeight w:val="953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color w:val="1F3864"/>
                <w:lang w:eastAsia="en-US"/>
              </w:rPr>
              <w:t>Full</w:t>
            </w:r>
            <w:r w:rsidRPr="00FC5E55">
              <w:rPr>
                <w:color w:val="1F3864"/>
                <w:rtl/>
                <w:lang w:eastAsia="en-US"/>
              </w:rPr>
              <w:t xml:space="preserve"> </w:t>
            </w:r>
            <w:r w:rsidRPr="00FC5E55">
              <w:rPr>
                <w:color w:val="1F3864"/>
                <w:lang w:eastAsia="en-US"/>
              </w:rPr>
              <w:t xml:space="preserve">User Analytics and </w:t>
            </w:r>
            <w:r w:rsidR="00F865D0">
              <w:rPr>
                <w:color w:val="1F3864"/>
                <w:lang w:eastAsia="en-US"/>
              </w:rPr>
              <w:t xml:space="preserve">Full </w:t>
            </w:r>
            <w:r w:rsidRPr="00FC5E55">
              <w:rPr>
                <w:color w:val="1F3864"/>
                <w:lang w:eastAsia="en-US"/>
              </w:rPr>
              <w:t>Management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לא תומך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:rsidR="00EB76A6" w:rsidRPr="00FC5E55" w:rsidRDefault="00EB76A6" w:rsidP="004B404D">
            <w:pPr>
              <w:jc w:val="center"/>
              <w:rPr>
                <w:color w:val="1F3864"/>
                <w:rtl/>
                <w:lang w:eastAsia="en-US"/>
              </w:rPr>
            </w:pPr>
            <w:r w:rsidRPr="00FC5E55">
              <w:rPr>
                <w:rFonts w:hint="cs"/>
                <w:color w:val="1F3864"/>
                <w:rtl/>
                <w:lang w:eastAsia="en-US"/>
              </w:rPr>
              <w:t>תמיכה מלאה</w:t>
            </w:r>
          </w:p>
        </w:tc>
      </w:tr>
    </w:tbl>
    <w:p w:rsidR="00EB76A6" w:rsidRPr="00EB76A6" w:rsidRDefault="00EB76A6" w:rsidP="00EB76A6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p w:rsidR="000671D1" w:rsidRDefault="00834598" w:rsidP="00EB76A6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</w:t>
      </w:r>
      <w:r w:rsidR="000671D1">
        <w:rPr>
          <w:rFonts w:ascii="David" w:hAnsi="David" w:cs="David" w:hint="cs"/>
          <w:sz w:val="26"/>
          <w:szCs w:val="26"/>
          <w:rtl/>
        </w:rPr>
        <w:t xml:space="preserve">כוונת משטרת ישראל להתקשר עם חברת </w:t>
      </w:r>
      <w:r w:rsidR="006544A1">
        <w:rPr>
          <w:rFonts w:ascii="David" w:hAnsi="David" w:cs="David" w:hint="cs"/>
          <w:sz w:val="26"/>
          <w:szCs w:val="26"/>
        </w:rPr>
        <w:t>W</w:t>
      </w:r>
      <w:r w:rsidR="006544A1">
        <w:rPr>
          <w:rFonts w:ascii="David" w:hAnsi="David" w:cs="David"/>
          <w:sz w:val="26"/>
          <w:szCs w:val="26"/>
        </w:rPr>
        <w:t>izards</w:t>
      </w:r>
      <w:r w:rsidR="00884FA3">
        <w:rPr>
          <w:rFonts w:ascii="David" w:hAnsi="David" w:cs="David" w:hint="cs"/>
          <w:sz w:val="26"/>
          <w:szCs w:val="26"/>
          <w:rtl/>
        </w:rPr>
        <w:t xml:space="preserve"> אינטגרטור מוסמך </w:t>
      </w:r>
      <w:r w:rsidR="00EB76A6">
        <w:rPr>
          <w:rFonts w:ascii="David" w:hAnsi="David" w:cs="David" w:hint="cs"/>
          <w:sz w:val="26"/>
          <w:szCs w:val="26"/>
          <w:rtl/>
        </w:rPr>
        <w:t>ל</w:t>
      </w:r>
      <w:r w:rsidR="00884FA3">
        <w:rPr>
          <w:rFonts w:ascii="David" w:hAnsi="David" w:cs="David" w:hint="cs"/>
          <w:sz w:val="26"/>
          <w:szCs w:val="26"/>
          <w:rtl/>
        </w:rPr>
        <w:t xml:space="preserve">תחזק את </w:t>
      </w:r>
      <w:r w:rsidR="000671D1">
        <w:rPr>
          <w:rFonts w:ascii="David" w:hAnsi="David" w:cs="David" w:hint="cs"/>
          <w:sz w:val="26"/>
          <w:szCs w:val="26"/>
          <w:rtl/>
        </w:rPr>
        <w:t xml:space="preserve"> המערכת </w:t>
      </w:r>
      <w:r w:rsidR="006544A1">
        <w:rPr>
          <w:rFonts w:ascii="David" w:hAnsi="David" w:cs="David" w:hint="cs"/>
          <w:sz w:val="26"/>
          <w:szCs w:val="26"/>
          <w:rtl/>
        </w:rPr>
        <w:t>קווסט</w:t>
      </w:r>
      <w:r w:rsidR="00511A7C">
        <w:rPr>
          <w:rFonts w:ascii="David" w:hAnsi="David" w:cs="David" w:hint="cs"/>
          <w:sz w:val="26"/>
          <w:szCs w:val="26"/>
          <w:rtl/>
        </w:rPr>
        <w:t xml:space="preserve"> </w:t>
      </w:r>
      <w:r w:rsidR="000671D1">
        <w:rPr>
          <w:rFonts w:ascii="David" w:hAnsi="David" w:cs="David" w:hint="cs"/>
          <w:sz w:val="26"/>
          <w:szCs w:val="26"/>
          <w:rtl/>
        </w:rPr>
        <w:t>הקיימת במשט</w:t>
      </w:r>
      <w:r>
        <w:rPr>
          <w:rFonts w:ascii="David" w:hAnsi="David" w:cs="David" w:hint="cs"/>
          <w:sz w:val="26"/>
          <w:szCs w:val="26"/>
          <w:rtl/>
        </w:rPr>
        <w:t>רת ישראל לתקופה של 3 שנים</w:t>
      </w:r>
      <w:r w:rsidR="000671D1">
        <w:rPr>
          <w:rFonts w:ascii="David" w:hAnsi="David" w:cs="David" w:hint="cs"/>
          <w:sz w:val="26"/>
          <w:szCs w:val="26"/>
          <w:rtl/>
        </w:rPr>
        <w:t xml:space="preserve"> 2023-2025.</w:t>
      </w:r>
    </w:p>
    <w:p w:rsidR="002067B5" w:rsidRDefault="002067B5" w:rsidP="00EB76A6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היקף ההתקשרות לתחזוקת המערכת הינה כ-2 מיל' ₪ כולל מע"מ על פני 3 שנים.</w:t>
      </w:r>
    </w:p>
    <w:p w:rsidR="00AF65DC" w:rsidRPr="002067B5" w:rsidRDefault="00AF65DC" w:rsidP="00323625">
      <w:pPr>
        <w:rPr>
          <w:rFonts w:ascii="David" w:hAnsi="David" w:cs="David"/>
          <w:sz w:val="26"/>
          <w:szCs w:val="26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Pr="002C77AF" w:rsidRDefault="002067B5" w:rsidP="00323625">
      <w:pPr>
        <w:rPr>
          <w:rFonts w:ascii="David" w:hAnsi="David" w:cs="David"/>
        </w:rPr>
      </w:pPr>
    </w:p>
    <w:p w:rsidR="00AF65DC" w:rsidRDefault="006F2526" w:rsidP="00930DA8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בברכה,</w:t>
      </w:r>
    </w:p>
    <w:p w:rsidR="006F2526" w:rsidRDefault="006F2526" w:rsidP="00930DA8">
      <w:pPr>
        <w:rPr>
          <w:rFonts w:ascii="David" w:hAnsi="David" w:cs="David"/>
          <w:rtl/>
        </w:rPr>
      </w:pPr>
    </w:p>
    <w:p w:rsidR="006F2526" w:rsidRDefault="006F2526" w:rsidP="00930DA8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חיים פלדמן</w:t>
      </w:r>
    </w:p>
    <w:p w:rsidR="006F2526" w:rsidRDefault="006F2526" w:rsidP="00930DA8">
      <w:pPr>
        <w:rPr>
          <w:rFonts w:ascii="David" w:hAnsi="David" w:cs="David"/>
          <w:rtl/>
        </w:rPr>
      </w:pPr>
    </w:p>
    <w:p w:rsidR="006F2526" w:rsidRPr="002C77AF" w:rsidRDefault="006F2526" w:rsidP="00930DA8">
      <w:pPr>
        <w:rPr>
          <w:rFonts w:ascii="David" w:hAnsi="David" w:cs="David"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 xml:space="preserve">מנהל פרויקטים אבטחת מידע </w:t>
      </w:r>
    </w:p>
    <w:sectPr w:rsidR="006F2526" w:rsidRPr="002C77AF" w:rsidSect="006917B5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24E1" w:rsidRDefault="00CB24E1" w:rsidP="0041272D">
      <w:r>
        <w:separator/>
      </w:r>
    </w:p>
  </w:endnote>
  <w:endnote w:type="continuationSeparator" w:id="0">
    <w:p w:rsidR="00CB24E1" w:rsidRDefault="00CB24E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0"/>
      <w:gridCol w:w="3698"/>
      <w:gridCol w:w="1565"/>
      <w:gridCol w:w="1581"/>
    </w:tblGrid>
    <w:tr w:rsidR="00A64EB1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A64EB1" w:rsidRDefault="00A64EB1" w:rsidP="008D7315">
          <w:pPr>
            <w:pStyle w:val="a5"/>
            <w:jc w:val="center"/>
            <w:rPr>
              <w:rtl/>
            </w:rPr>
          </w:pPr>
        </w:p>
      </w:tc>
    </w:tr>
    <w:tr w:rsidR="00A64EB1" w:rsidTr="005734D3">
      <w:tc>
        <w:tcPr>
          <w:tcW w:w="2350" w:type="dxa"/>
          <w:vAlign w:val="center"/>
        </w:tcPr>
        <w:p w:rsidR="00A64EB1" w:rsidRPr="008D7315" w:rsidRDefault="00A64EB1" w:rsidP="008D7315">
          <w:pPr>
            <w:pStyle w:val="a5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A64EB1" w:rsidRPr="008D7315" w:rsidRDefault="00A64EB1" w:rsidP="008D7315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A64EB1" w:rsidRDefault="00A64EB1" w:rsidP="008D7315">
          <w:pPr>
            <w:pStyle w:val="a5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A64EB1" w:rsidRDefault="00A64EB1" w:rsidP="00512F7D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A64EB1" w:rsidRDefault="00A64EB1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A64EB1" w:rsidRDefault="00A64EB1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A7D9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A7D9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64EB1" w:rsidRPr="00751DF0" w:rsidRDefault="00A64EB1" w:rsidP="00751DF0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64EB1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A64EB1" w:rsidRDefault="00A64EB1" w:rsidP="008D7315">
          <w:pPr>
            <w:pStyle w:val="a5"/>
            <w:jc w:val="center"/>
            <w:rPr>
              <w:rtl/>
            </w:rPr>
          </w:pPr>
        </w:p>
      </w:tc>
    </w:tr>
    <w:tr w:rsidR="00A64EB1" w:rsidTr="008D7315">
      <w:tc>
        <w:tcPr>
          <w:tcW w:w="9400" w:type="dxa"/>
          <w:vAlign w:val="center"/>
        </w:tcPr>
        <w:p w:rsidR="00A64EB1" w:rsidRDefault="00A64EB1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64EB1" w:rsidRPr="00B9470B" w:rsidRDefault="00A64EB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24E1" w:rsidRDefault="00CB24E1" w:rsidP="0041272D">
      <w:r>
        <w:separator/>
      </w:r>
    </w:p>
  </w:footnote>
  <w:footnote w:type="continuationSeparator" w:id="0">
    <w:p w:rsidR="00CB24E1" w:rsidRDefault="00CB24E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EB1" w:rsidRPr="00B83435" w:rsidRDefault="00A64EB1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EB1" w:rsidRPr="00F829FB" w:rsidRDefault="00A64EB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75ED0"/>
    <w:multiLevelType w:val="hybridMultilevel"/>
    <w:tmpl w:val="84DC780C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E46F5E"/>
    <w:multiLevelType w:val="hybridMultilevel"/>
    <w:tmpl w:val="EA28AA42"/>
    <w:lvl w:ilvl="0" w:tplc="93943EF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874711"/>
    <w:multiLevelType w:val="hybridMultilevel"/>
    <w:tmpl w:val="C512DE76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54671D"/>
    <w:multiLevelType w:val="hybridMultilevel"/>
    <w:tmpl w:val="06EC086C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5" w15:restartNumberingAfterBreak="0">
    <w:nsid w:val="0775343E"/>
    <w:multiLevelType w:val="hybridMultilevel"/>
    <w:tmpl w:val="EE20CF56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15BFA"/>
    <w:multiLevelType w:val="hybridMultilevel"/>
    <w:tmpl w:val="9FB2D80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160A2"/>
    <w:multiLevelType w:val="multilevel"/>
    <w:tmpl w:val="0409001F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1.%2."/>
      <w:lvlJc w:val="left"/>
      <w:pPr>
        <w:ind w:left="1872" w:hanging="432"/>
      </w:pPr>
    </w:lvl>
    <w:lvl w:ilvl="2">
      <w:start w:val="1"/>
      <w:numFmt w:val="decimal"/>
      <w:lvlText w:val="%1.%2.%3."/>
      <w:lvlJc w:val="left"/>
      <w:pPr>
        <w:ind w:left="2304" w:hanging="504"/>
      </w:pPr>
    </w:lvl>
    <w:lvl w:ilvl="3">
      <w:start w:val="1"/>
      <w:numFmt w:val="decimal"/>
      <w:lvlText w:val="%1.%2.%3.%4."/>
      <w:lvlJc w:val="left"/>
      <w:pPr>
        <w:ind w:left="2808" w:hanging="648"/>
      </w:pPr>
    </w:lvl>
    <w:lvl w:ilvl="4">
      <w:start w:val="1"/>
      <w:numFmt w:val="decimal"/>
      <w:lvlText w:val="%1.%2.%3.%4.%5."/>
      <w:lvlJc w:val="left"/>
      <w:pPr>
        <w:ind w:left="3312" w:hanging="792"/>
      </w:pPr>
    </w:lvl>
    <w:lvl w:ilvl="5">
      <w:start w:val="1"/>
      <w:numFmt w:val="decimal"/>
      <w:lvlText w:val="%1.%2.%3.%4.%5.%6."/>
      <w:lvlJc w:val="left"/>
      <w:pPr>
        <w:ind w:left="3816" w:hanging="936"/>
      </w:pPr>
    </w:lvl>
    <w:lvl w:ilvl="6">
      <w:start w:val="1"/>
      <w:numFmt w:val="decimal"/>
      <w:lvlText w:val="%1.%2.%3.%4.%5.%6.%7."/>
      <w:lvlJc w:val="left"/>
      <w:pPr>
        <w:ind w:left="4320" w:hanging="1080"/>
      </w:pPr>
    </w:lvl>
    <w:lvl w:ilvl="7">
      <w:start w:val="1"/>
      <w:numFmt w:val="decimal"/>
      <w:lvlText w:val="%1.%2.%3.%4.%5.%6.%7.%8."/>
      <w:lvlJc w:val="left"/>
      <w:pPr>
        <w:ind w:left="4824" w:hanging="1224"/>
      </w:pPr>
    </w:lvl>
    <w:lvl w:ilvl="8">
      <w:start w:val="1"/>
      <w:numFmt w:val="decimal"/>
      <w:lvlText w:val="%1.%2.%3.%4.%5.%6.%7.%8.%9."/>
      <w:lvlJc w:val="left"/>
      <w:pPr>
        <w:ind w:left="5400" w:hanging="1440"/>
      </w:pPr>
    </w:lvl>
  </w:abstractNum>
  <w:abstractNum w:abstractNumId="8" w15:restartNumberingAfterBreak="0">
    <w:nsid w:val="13A26AC8"/>
    <w:multiLevelType w:val="hybridMultilevel"/>
    <w:tmpl w:val="6AF83DF8"/>
    <w:lvl w:ilvl="0" w:tplc="00B452DE">
      <w:start w:val="1"/>
      <w:numFmt w:val="decimal"/>
      <w:lvlText w:val="%1."/>
      <w:lvlJc w:val="left"/>
      <w:pPr>
        <w:ind w:left="19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5" w:hanging="360"/>
      </w:pPr>
    </w:lvl>
    <w:lvl w:ilvl="2" w:tplc="0409001B" w:tentative="1">
      <w:start w:val="1"/>
      <w:numFmt w:val="lowerRoman"/>
      <w:lvlText w:val="%3."/>
      <w:lvlJc w:val="right"/>
      <w:pPr>
        <w:ind w:left="3345" w:hanging="180"/>
      </w:pPr>
    </w:lvl>
    <w:lvl w:ilvl="3" w:tplc="0409000F" w:tentative="1">
      <w:start w:val="1"/>
      <w:numFmt w:val="decimal"/>
      <w:lvlText w:val="%4."/>
      <w:lvlJc w:val="left"/>
      <w:pPr>
        <w:ind w:left="4065" w:hanging="360"/>
      </w:pPr>
    </w:lvl>
    <w:lvl w:ilvl="4" w:tplc="04090019" w:tentative="1">
      <w:start w:val="1"/>
      <w:numFmt w:val="lowerLetter"/>
      <w:lvlText w:val="%5."/>
      <w:lvlJc w:val="left"/>
      <w:pPr>
        <w:ind w:left="4785" w:hanging="360"/>
      </w:pPr>
    </w:lvl>
    <w:lvl w:ilvl="5" w:tplc="0409001B" w:tentative="1">
      <w:start w:val="1"/>
      <w:numFmt w:val="lowerRoman"/>
      <w:lvlText w:val="%6."/>
      <w:lvlJc w:val="right"/>
      <w:pPr>
        <w:ind w:left="5505" w:hanging="180"/>
      </w:pPr>
    </w:lvl>
    <w:lvl w:ilvl="6" w:tplc="0409000F" w:tentative="1">
      <w:start w:val="1"/>
      <w:numFmt w:val="decimal"/>
      <w:lvlText w:val="%7."/>
      <w:lvlJc w:val="left"/>
      <w:pPr>
        <w:ind w:left="6225" w:hanging="360"/>
      </w:pPr>
    </w:lvl>
    <w:lvl w:ilvl="7" w:tplc="04090019" w:tentative="1">
      <w:start w:val="1"/>
      <w:numFmt w:val="lowerLetter"/>
      <w:lvlText w:val="%8."/>
      <w:lvlJc w:val="left"/>
      <w:pPr>
        <w:ind w:left="6945" w:hanging="360"/>
      </w:pPr>
    </w:lvl>
    <w:lvl w:ilvl="8" w:tplc="0409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9" w15:restartNumberingAfterBreak="0">
    <w:nsid w:val="234D0902"/>
    <w:multiLevelType w:val="hybridMultilevel"/>
    <w:tmpl w:val="5EF680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5067D"/>
    <w:multiLevelType w:val="hybridMultilevel"/>
    <w:tmpl w:val="FCEA322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8226D"/>
    <w:multiLevelType w:val="hybridMultilevel"/>
    <w:tmpl w:val="64DCA5F0"/>
    <w:lvl w:ilvl="0" w:tplc="2576A36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B547A20"/>
    <w:multiLevelType w:val="hybridMultilevel"/>
    <w:tmpl w:val="5D3E9FD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80E9E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2EF258D"/>
    <w:multiLevelType w:val="hybridMultilevel"/>
    <w:tmpl w:val="28C0C43A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BDF13C1"/>
    <w:multiLevelType w:val="hybridMultilevel"/>
    <w:tmpl w:val="35520706"/>
    <w:lvl w:ilvl="0" w:tplc="673E50B2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C153C5A"/>
    <w:multiLevelType w:val="hybridMultilevel"/>
    <w:tmpl w:val="FA482C48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E5F027B"/>
    <w:multiLevelType w:val="hybridMultilevel"/>
    <w:tmpl w:val="625E06D8"/>
    <w:lvl w:ilvl="0" w:tplc="5276CA96">
      <w:start w:val="1"/>
      <w:numFmt w:val="hebrew1"/>
      <w:lvlText w:val="%1.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EF20D9B"/>
    <w:multiLevelType w:val="hybridMultilevel"/>
    <w:tmpl w:val="C6287A28"/>
    <w:lvl w:ilvl="0" w:tplc="AA9A812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A2763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69337CF"/>
    <w:multiLevelType w:val="hybridMultilevel"/>
    <w:tmpl w:val="97CABF00"/>
    <w:lvl w:ilvl="0" w:tplc="34087CC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B943A7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88A0140"/>
    <w:multiLevelType w:val="multilevel"/>
    <w:tmpl w:val="20108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92F2F67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EB0418F"/>
    <w:multiLevelType w:val="hybridMultilevel"/>
    <w:tmpl w:val="9A7AD032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01A0A1C"/>
    <w:multiLevelType w:val="hybridMultilevel"/>
    <w:tmpl w:val="778A7B4A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8915DB"/>
    <w:multiLevelType w:val="multilevel"/>
    <w:tmpl w:val="63CE5C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David" w:eastAsia="Times New Roman" w:hAnsi="David" w:cs="David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7" w15:restartNumberingAfterBreak="0">
    <w:nsid w:val="678F1997"/>
    <w:multiLevelType w:val="hybridMultilevel"/>
    <w:tmpl w:val="CBF86520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17139D6"/>
    <w:multiLevelType w:val="hybridMultilevel"/>
    <w:tmpl w:val="0B9CC154"/>
    <w:lvl w:ilvl="0" w:tplc="04090013">
      <w:start w:val="1"/>
      <w:numFmt w:val="hebrew1"/>
      <w:lvlText w:val="%1."/>
      <w:lvlJc w:val="center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523165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98D5F2F"/>
    <w:multiLevelType w:val="hybridMultilevel"/>
    <w:tmpl w:val="C47C6BC6"/>
    <w:lvl w:ilvl="0" w:tplc="2000000F">
      <w:start w:val="1"/>
      <w:numFmt w:val="decimal"/>
      <w:lvlText w:val="%1.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>
      <w:start w:val="1"/>
      <w:numFmt w:val="lowerRoman"/>
      <w:lvlText w:val="%3."/>
      <w:lvlJc w:val="right"/>
      <w:pPr>
        <w:ind w:left="2520" w:hanging="180"/>
      </w:pPr>
    </w:lvl>
    <w:lvl w:ilvl="3" w:tplc="2000000F">
      <w:start w:val="1"/>
      <w:numFmt w:val="decimal"/>
      <w:lvlText w:val="%4."/>
      <w:lvlJc w:val="left"/>
      <w:pPr>
        <w:ind w:left="3240" w:hanging="360"/>
      </w:pPr>
    </w:lvl>
    <w:lvl w:ilvl="4" w:tplc="20000019">
      <w:start w:val="1"/>
      <w:numFmt w:val="lowerLetter"/>
      <w:lvlText w:val="%5."/>
      <w:lvlJc w:val="left"/>
      <w:pPr>
        <w:ind w:left="3960" w:hanging="360"/>
      </w:pPr>
    </w:lvl>
    <w:lvl w:ilvl="5" w:tplc="2000001B">
      <w:start w:val="1"/>
      <w:numFmt w:val="lowerRoman"/>
      <w:lvlText w:val="%6."/>
      <w:lvlJc w:val="right"/>
      <w:pPr>
        <w:ind w:left="4680" w:hanging="180"/>
      </w:pPr>
    </w:lvl>
    <w:lvl w:ilvl="6" w:tplc="2000000F">
      <w:start w:val="1"/>
      <w:numFmt w:val="decimal"/>
      <w:lvlText w:val="%7."/>
      <w:lvlJc w:val="left"/>
      <w:pPr>
        <w:ind w:left="5400" w:hanging="360"/>
      </w:pPr>
    </w:lvl>
    <w:lvl w:ilvl="7" w:tplc="20000019">
      <w:start w:val="1"/>
      <w:numFmt w:val="lowerLetter"/>
      <w:lvlText w:val="%8."/>
      <w:lvlJc w:val="left"/>
      <w:pPr>
        <w:ind w:left="6120" w:hanging="360"/>
      </w:pPr>
    </w:lvl>
    <w:lvl w:ilvl="8" w:tplc="2000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A5E3C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AD16C41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8"/>
  </w:num>
  <w:num w:numId="2">
    <w:abstractNumId w:val="29"/>
  </w:num>
  <w:num w:numId="3">
    <w:abstractNumId w:val="15"/>
  </w:num>
  <w:num w:numId="4">
    <w:abstractNumId w:val="8"/>
  </w:num>
  <w:num w:numId="5">
    <w:abstractNumId w:val="4"/>
  </w:num>
  <w:num w:numId="6">
    <w:abstractNumId w:val="1"/>
  </w:num>
  <w:num w:numId="7">
    <w:abstractNumId w:val="11"/>
  </w:num>
  <w:num w:numId="8">
    <w:abstractNumId w:val="21"/>
  </w:num>
  <w:num w:numId="9">
    <w:abstractNumId w:val="17"/>
  </w:num>
  <w:num w:numId="10">
    <w:abstractNumId w:val="22"/>
  </w:num>
  <w:num w:numId="11">
    <w:abstractNumId w:val="20"/>
  </w:num>
  <w:num w:numId="12">
    <w:abstractNumId w:val="18"/>
  </w:num>
  <w:num w:numId="13">
    <w:abstractNumId w:val="10"/>
  </w:num>
  <w:num w:numId="14">
    <w:abstractNumId w:val="25"/>
  </w:num>
  <w:num w:numId="15">
    <w:abstractNumId w:val="6"/>
  </w:num>
  <w:num w:numId="16">
    <w:abstractNumId w:val="5"/>
  </w:num>
  <w:num w:numId="17">
    <w:abstractNumId w:val="27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2"/>
  </w:num>
  <w:num w:numId="21">
    <w:abstractNumId w:val="3"/>
  </w:num>
  <w:num w:numId="22">
    <w:abstractNumId w:val="14"/>
  </w:num>
  <w:num w:numId="23">
    <w:abstractNumId w:val="16"/>
  </w:num>
  <w:num w:numId="24">
    <w:abstractNumId w:val="24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7"/>
  </w:num>
  <w:num w:numId="28">
    <w:abstractNumId w:val="23"/>
  </w:num>
  <w:num w:numId="29">
    <w:abstractNumId w:val="12"/>
  </w:num>
  <w:num w:numId="30">
    <w:abstractNumId w:val="33"/>
  </w:num>
  <w:num w:numId="31">
    <w:abstractNumId w:val="13"/>
  </w:num>
  <w:num w:numId="32">
    <w:abstractNumId w:val="30"/>
  </w:num>
  <w:num w:numId="33">
    <w:abstractNumId w:val="26"/>
  </w:num>
  <w:num w:numId="3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15BB0"/>
    <w:rsid w:val="00024225"/>
    <w:rsid w:val="00033C4F"/>
    <w:rsid w:val="0004005C"/>
    <w:rsid w:val="000434DD"/>
    <w:rsid w:val="000671D1"/>
    <w:rsid w:val="00067B24"/>
    <w:rsid w:val="000742FA"/>
    <w:rsid w:val="00080FD9"/>
    <w:rsid w:val="000925FE"/>
    <w:rsid w:val="000A5C8B"/>
    <w:rsid w:val="000A66F0"/>
    <w:rsid w:val="000C094E"/>
    <w:rsid w:val="000C257B"/>
    <w:rsid w:val="000D43E9"/>
    <w:rsid w:val="000D6428"/>
    <w:rsid w:val="000E70A7"/>
    <w:rsid w:val="00123805"/>
    <w:rsid w:val="00131A12"/>
    <w:rsid w:val="00134AFA"/>
    <w:rsid w:val="00136896"/>
    <w:rsid w:val="00140E58"/>
    <w:rsid w:val="00145BF2"/>
    <w:rsid w:val="001872FF"/>
    <w:rsid w:val="00192BCB"/>
    <w:rsid w:val="00197CAB"/>
    <w:rsid w:val="001A07DD"/>
    <w:rsid w:val="001A5735"/>
    <w:rsid w:val="001A7283"/>
    <w:rsid w:val="001B1A78"/>
    <w:rsid w:val="001D30A3"/>
    <w:rsid w:val="001D593B"/>
    <w:rsid w:val="001D620E"/>
    <w:rsid w:val="001E24B1"/>
    <w:rsid w:val="002067B5"/>
    <w:rsid w:val="00220330"/>
    <w:rsid w:val="002224ED"/>
    <w:rsid w:val="0022414E"/>
    <w:rsid w:val="002316C8"/>
    <w:rsid w:val="00232C22"/>
    <w:rsid w:val="00236EE5"/>
    <w:rsid w:val="002456D0"/>
    <w:rsid w:val="00252DE3"/>
    <w:rsid w:val="00253AF8"/>
    <w:rsid w:val="00262E4E"/>
    <w:rsid w:val="0026561B"/>
    <w:rsid w:val="00271FA0"/>
    <w:rsid w:val="002A1CFB"/>
    <w:rsid w:val="002A561A"/>
    <w:rsid w:val="002A6FE2"/>
    <w:rsid w:val="002B4118"/>
    <w:rsid w:val="002C77AF"/>
    <w:rsid w:val="002D0F00"/>
    <w:rsid w:val="002D6489"/>
    <w:rsid w:val="002F0FF6"/>
    <w:rsid w:val="00311464"/>
    <w:rsid w:val="00311C8F"/>
    <w:rsid w:val="0031575A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17DC"/>
    <w:rsid w:val="00382A15"/>
    <w:rsid w:val="00396E68"/>
    <w:rsid w:val="00397B93"/>
    <w:rsid w:val="003A204A"/>
    <w:rsid w:val="003A67F0"/>
    <w:rsid w:val="003B56D5"/>
    <w:rsid w:val="003D5918"/>
    <w:rsid w:val="003D7DF2"/>
    <w:rsid w:val="003F7953"/>
    <w:rsid w:val="0041272D"/>
    <w:rsid w:val="00424381"/>
    <w:rsid w:val="00431EE8"/>
    <w:rsid w:val="00444E21"/>
    <w:rsid w:val="004571FF"/>
    <w:rsid w:val="00470464"/>
    <w:rsid w:val="00471D38"/>
    <w:rsid w:val="00472520"/>
    <w:rsid w:val="00473619"/>
    <w:rsid w:val="00490DB0"/>
    <w:rsid w:val="004B487D"/>
    <w:rsid w:val="004C33AD"/>
    <w:rsid w:val="004D1B48"/>
    <w:rsid w:val="004E69FF"/>
    <w:rsid w:val="00511A7C"/>
    <w:rsid w:val="00512F7D"/>
    <w:rsid w:val="00532FE4"/>
    <w:rsid w:val="00537324"/>
    <w:rsid w:val="00550034"/>
    <w:rsid w:val="00553E3B"/>
    <w:rsid w:val="005630E3"/>
    <w:rsid w:val="005717AF"/>
    <w:rsid w:val="005734D3"/>
    <w:rsid w:val="00574AAC"/>
    <w:rsid w:val="00577255"/>
    <w:rsid w:val="005800EE"/>
    <w:rsid w:val="00595450"/>
    <w:rsid w:val="005B0458"/>
    <w:rsid w:val="005C248C"/>
    <w:rsid w:val="005D726A"/>
    <w:rsid w:val="005F14E9"/>
    <w:rsid w:val="005F6BC5"/>
    <w:rsid w:val="00606BF7"/>
    <w:rsid w:val="00624D97"/>
    <w:rsid w:val="00626B69"/>
    <w:rsid w:val="00644992"/>
    <w:rsid w:val="00644C96"/>
    <w:rsid w:val="006544A1"/>
    <w:rsid w:val="006917B5"/>
    <w:rsid w:val="00697782"/>
    <w:rsid w:val="006D20A0"/>
    <w:rsid w:val="006F07D0"/>
    <w:rsid w:val="006F2526"/>
    <w:rsid w:val="007018AC"/>
    <w:rsid w:val="00721B55"/>
    <w:rsid w:val="00743282"/>
    <w:rsid w:val="00751DF0"/>
    <w:rsid w:val="00756839"/>
    <w:rsid w:val="00756B21"/>
    <w:rsid w:val="00760824"/>
    <w:rsid w:val="007724B1"/>
    <w:rsid w:val="007838FC"/>
    <w:rsid w:val="007939BF"/>
    <w:rsid w:val="007A3AAD"/>
    <w:rsid w:val="007A7D93"/>
    <w:rsid w:val="007C3888"/>
    <w:rsid w:val="007C4F06"/>
    <w:rsid w:val="007D3AA1"/>
    <w:rsid w:val="007E23D9"/>
    <w:rsid w:val="00803484"/>
    <w:rsid w:val="00812B9F"/>
    <w:rsid w:val="00833678"/>
    <w:rsid w:val="00834598"/>
    <w:rsid w:val="00853492"/>
    <w:rsid w:val="00856B2E"/>
    <w:rsid w:val="00865FD4"/>
    <w:rsid w:val="00867EDC"/>
    <w:rsid w:val="008738B7"/>
    <w:rsid w:val="00874186"/>
    <w:rsid w:val="00876727"/>
    <w:rsid w:val="00884FA3"/>
    <w:rsid w:val="008A6720"/>
    <w:rsid w:val="008A6FDF"/>
    <w:rsid w:val="008B186D"/>
    <w:rsid w:val="008B6E09"/>
    <w:rsid w:val="008C25C1"/>
    <w:rsid w:val="008C4E47"/>
    <w:rsid w:val="008D36FA"/>
    <w:rsid w:val="008D7315"/>
    <w:rsid w:val="008E2387"/>
    <w:rsid w:val="008F3829"/>
    <w:rsid w:val="008F397F"/>
    <w:rsid w:val="00913077"/>
    <w:rsid w:val="00930D42"/>
    <w:rsid w:val="00930DA8"/>
    <w:rsid w:val="0096183A"/>
    <w:rsid w:val="00963DD9"/>
    <w:rsid w:val="00985F6B"/>
    <w:rsid w:val="009C5753"/>
    <w:rsid w:val="009F13F7"/>
    <w:rsid w:val="00A0156F"/>
    <w:rsid w:val="00A2227E"/>
    <w:rsid w:val="00A33FB2"/>
    <w:rsid w:val="00A416EB"/>
    <w:rsid w:val="00A579DA"/>
    <w:rsid w:val="00A64169"/>
    <w:rsid w:val="00A64EB1"/>
    <w:rsid w:val="00A767D6"/>
    <w:rsid w:val="00A9348A"/>
    <w:rsid w:val="00AA500A"/>
    <w:rsid w:val="00AB254E"/>
    <w:rsid w:val="00AE17EF"/>
    <w:rsid w:val="00AE53F3"/>
    <w:rsid w:val="00AF65DC"/>
    <w:rsid w:val="00B05717"/>
    <w:rsid w:val="00B24440"/>
    <w:rsid w:val="00B27AC8"/>
    <w:rsid w:val="00B32BB9"/>
    <w:rsid w:val="00B41732"/>
    <w:rsid w:val="00B5003D"/>
    <w:rsid w:val="00B83435"/>
    <w:rsid w:val="00B9029D"/>
    <w:rsid w:val="00B9470B"/>
    <w:rsid w:val="00BA46A8"/>
    <w:rsid w:val="00BB0B1D"/>
    <w:rsid w:val="00BC1C61"/>
    <w:rsid w:val="00BD0921"/>
    <w:rsid w:val="00C32653"/>
    <w:rsid w:val="00C400BC"/>
    <w:rsid w:val="00C45F12"/>
    <w:rsid w:val="00C5258A"/>
    <w:rsid w:val="00C5350F"/>
    <w:rsid w:val="00C62711"/>
    <w:rsid w:val="00C95B23"/>
    <w:rsid w:val="00C977B8"/>
    <w:rsid w:val="00C97F73"/>
    <w:rsid w:val="00CA290B"/>
    <w:rsid w:val="00CA494E"/>
    <w:rsid w:val="00CA64C0"/>
    <w:rsid w:val="00CB24E1"/>
    <w:rsid w:val="00CC5845"/>
    <w:rsid w:val="00CD1633"/>
    <w:rsid w:val="00CF12CE"/>
    <w:rsid w:val="00D00C52"/>
    <w:rsid w:val="00D04252"/>
    <w:rsid w:val="00D161FB"/>
    <w:rsid w:val="00D36075"/>
    <w:rsid w:val="00D44E9B"/>
    <w:rsid w:val="00D45F2D"/>
    <w:rsid w:val="00D53B6B"/>
    <w:rsid w:val="00D73029"/>
    <w:rsid w:val="00D967CA"/>
    <w:rsid w:val="00D9784F"/>
    <w:rsid w:val="00DA2C52"/>
    <w:rsid w:val="00DB4A99"/>
    <w:rsid w:val="00DC40ED"/>
    <w:rsid w:val="00DF5A54"/>
    <w:rsid w:val="00E073CE"/>
    <w:rsid w:val="00E172CE"/>
    <w:rsid w:val="00E34CCC"/>
    <w:rsid w:val="00E55C08"/>
    <w:rsid w:val="00E74B5C"/>
    <w:rsid w:val="00EB76A6"/>
    <w:rsid w:val="00EC3475"/>
    <w:rsid w:val="00ED34E6"/>
    <w:rsid w:val="00ED70B0"/>
    <w:rsid w:val="00EF11E4"/>
    <w:rsid w:val="00EF477D"/>
    <w:rsid w:val="00EF7E14"/>
    <w:rsid w:val="00F00652"/>
    <w:rsid w:val="00F04D16"/>
    <w:rsid w:val="00F0749F"/>
    <w:rsid w:val="00F103B8"/>
    <w:rsid w:val="00F13393"/>
    <w:rsid w:val="00F1555C"/>
    <w:rsid w:val="00F16136"/>
    <w:rsid w:val="00F31675"/>
    <w:rsid w:val="00F332AE"/>
    <w:rsid w:val="00F44B88"/>
    <w:rsid w:val="00F50AB1"/>
    <w:rsid w:val="00F51D8D"/>
    <w:rsid w:val="00F53FEF"/>
    <w:rsid w:val="00F67835"/>
    <w:rsid w:val="00F706AD"/>
    <w:rsid w:val="00F829FB"/>
    <w:rsid w:val="00F865D0"/>
    <w:rsid w:val="00F97564"/>
    <w:rsid w:val="00FA21E1"/>
    <w:rsid w:val="00FA443F"/>
    <w:rsid w:val="00FB2003"/>
    <w:rsid w:val="00FB56C0"/>
    <w:rsid w:val="00FC1D68"/>
    <w:rsid w:val="00FD3B95"/>
    <w:rsid w:val="00FD4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05A1F60-C58C-467C-9E55-EF8653A9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A2227E"/>
    <w:pPr>
      <w:keepLines/>
      <w:numPr>
        <w:ilvl w:val="1"/>
        <w:numId w:val="5"/>
      </w:numPr>
      <w:suppressLineNumbers/>
      <w:spacing w:before="240" w:line="360" w:lineRule="auto"/>
      <w:ind w:right="792"/>
      <w:outlineLvl w:val="1"/>
    </w:pPr>
    <w:rPr>
      <w:rFonts w:ascii="Tahoma" w:hAnsi="Tahoma" w:cs="Tahoma"/>
      <w:b/>
      <w:bCs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A2227E"/>
    <w:pPr>
      <w:numPr>
        <w:ilvl w:val="2"/>
      </w:numPr>
      <w:tabs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20">
    <w:name w:val="כותרת 2 תו"/>
    <w:link w:val="2"/>
    <w:rsid w:val="00A2227E"/>
    <w:rPr>
      <w:rFonts w:ascii="Tahoma" w:hAnsi="Tahoma" w:cs="Tahoma"/>
      <w:b/>
      <w:bCs/>
      <w:sz w:val="28"/>
      <w:szCs w:val="28"/>
    </w:rPr>
  </w:style>
  <w:style w:type="character" w:customStyle="1" w:styleId="30">
    <w:name w:val="כותרת 3 תו"/>
    <w:link w:val="3"/>
    <w:uiPriority w:val="9"/>
    <w:rsid w:val="00A2227E"/>
    <w:rPr>
      <w:rFonts w:ascii="Tahoma" w:hAnsi="Tahoma" w:cs="Tahoma"/>
      <w:b/>
      <w:bCs/>
      <w:sz w:val="24"/>
      <w:szCs w:val="24"/>
    </w:rPr>
  </w:style>
  <w:style w:type="paragraph" w:styleId="a7">
    <w:name w:val="Balloon Text"/>
    <w:basedOn w:val="a"/>
    <w:link w:val="a8"/>
    <w:semiHidden/>
    <w:unhideWhenUsed/>
    <w:rsid w:val="00DA2C5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rsid w:val="00DA2C52"/>
    <w:rPr>
      <w:rFonts w:ascii="Tahoma" w:hAnsi="Tahoma" w:cs="Tahoma"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E073CE"/>
    <w:pPr>
      <w:ind w:left="720"/>
      <w:contextualSpacing/>
    </w:pPr>
  </w:style>
  <w:style w:type="paragraph" w:customStyle="1" w:styleId="xmsonormal">
    <w:name w:val="x_msonormal"/>
    <w:basedOn w:val="a"/>
    <w:rsid w:val="00812B9F"/>
    <w:rPr>
      <w:rFonts w:ascii="Calibri" w:eastAsiaTheme="minorHAnsi" w:hAnsi="Calibri" w:cs="Calibri"/>
      <w:sz w:val="22"/>
      <w:szCs w:val="22"/>
      <w:lang w:eastAsia="en-US"/>
    </w:rPr>
  </w:style>
  <w:style w:type="character" w:styleId="Hyperlink">
    <w:name w:val="Hyperlink"/>
    <w:basedOn w:val="a0"/>
    <w:uiPriority w:val="99"/>
    <w:semiHidden/>
    <w:unhideWhenUsed/>
    <w:rsid w:val="00812B9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19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oneidentity.com/products/one-identity-safeguard-authentication-services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oneidentity.com/products/one-identity-safeguard-authentication-services/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0be9001cd152;#</SDCategoryID>
    <SDExternalEntityConnected xmlns="148cceef-2c4f-4d1b-b9cf-dd1c2c62698a" xsi:nil="true"/>
    <AutoNumber xmlns="148cceef-2c4f-4d1b-b9cf-dd1c2c62698a">48675821</AutoNumber>
    <SDLastSigningDate xmlns="148cceef-2c4f-4d1b-b9cf-dd1c2c62698a" xsi:nil="true"/>
    <SDOfflineTo xmlns="148cceef-2c4f-4d1b-b9cf-dd1c2c62698a" xsi:nil="true"/>
    <milot_mafteach xmlns="148cceef-2c4f-4d1b-b9cf-dd1c2c62698a">quest acs פטור ספק יחיד</milot_mafteach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ח' בסיון,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2021-05-19T11:02:38+00:00</SDDocDate>
    <SDDocType xmlns="148cceef-2c4f-4d1b-b9cf-dd1c2c62698a">דואר יוצא</SDDocType>
    <SDCategories xmlns="148cceef-2c4f-4d1b-b9cf-dd1c2c62698a">:מפכ"ל / סמפכ"ל:תשתיות מבוזרות:בקרות;#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2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185F2F-7698-46A9-B606-FDB1FEDE45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2546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לרכש ותחזוקה לרישוי Quest לשנים 2021-2023</vt:lpstr>
    </vt:vector>
  </TitlesOfParts>
  <Company>ISRAEL POLICE</Company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לרכש ותחזוקה לרישוי Quest לשנים 2021-2023</dc:title>
  <dc:creator>e043030022</dc:creator>
  <cp:lastModifiedBy>Administrator</cp:lastModifiedBy>
  <cp:revision>2</cp:revision>
  <cp:lastPrinted>2009-12-06T05:55:00Z</cp:lastPrinted>
  <dcterms:created xsi:type="dcterms:W3CDTF">2023-07-02T13:44:00Z</dcterms:created>
  <dcterms:modified xsi:type="dcterms:W3CDTF">2023-07-02T13:44:00Z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0be9001cd152;#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3400;#48675821.docx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Author">
    <vt:lpwstr>ר' צוות סיסטם</vt:lpwstr>
  </property>
  <property fmtid="{D5CDD505-2E9C-101B-9397-08002B2CF9AE}" pid="14" name="SDDocDate">
    <vt:lpwstr>19/05/2021</vt:lpwstr>
  </property>
  <property fmtid="{D5CDD505-2E9C-101B-9397-08002B2CF9AE}" pid="15" name="SDHebDate">
    <vt:lpwstr>ח' בסיון, התשפ"א</vt:lpwstr>
  </property>
  <property fmtid="{D5CDD505-2E9C-101B-9397-08002B2CF9AE}" pid="16" name="AutoNumber">
    <vt:lpwstr>48675821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סמפכ"ל:תשתיות מבוזרות:בקרות;#</vt:lpwstr>
  </property>
  <property fmtid="{D5CDD505-2E9C-101B-9397-08002B2CF9AE}" pid="21" name="neadru">
    <vt:lpwstr/>
  </property>
  <property fmtid="{D5CDD505-2E9C-101B-9397-08002B2CF9AE}" pid="22" name="ID">
    <vt:lpwstr>3400</vt:lpwstr>
  </property>
  <property fmtid="{D5CDD505-2E9C-101B-9397-08002B2CF9AE}" pid="23" name="Created">
    <vt:lpwstr>19/05/2021</vt:lpwstr>
  </property>
  <property fmtid="{D5CDD505-2E9C-101B-9397-08002B2CF9AE}" pid="24" name="Modified">
    <vt:lpwstr>27/05/2021</vt:lpwstr>
  </property>
  <property fmtid="{D5CDD505-2E9C-101B-9397-08002B2CF9AE}" pid="25" name="Editor">
    <vt:lpwstr>1462;#ר' צוות סיסטם</vt:lpwstr>
  </property>
  <property fmtid="{D5CDD505-2E9C-101B-9397-08002B2CF9AE}" pid="26" name="_ModerationStatus">
    <vt:lpwstr>0</vt:lpwstr>
  </property>
  <property fmtid="{D5CDD505-2E9C-101B-9397-08002B2CF9AE}" pid="27" name="FileRef">
    <vt:lpwstr>3400;#sites/Mafkal/TzevetSystem/DocLib/בלמס-שמור/בלמס-שמור automatically created by sharedocs 13/48675821.docx</vt:lpwstr>
  </property>
  <property fmtid="{D5CDD505-2E9C-101B-9397-08002B2CF9AE}" pid="28" name="FileDirRef">
    <vt:lpwstr>3400;#sites/Mafkal/TzevetSystem/DocLib/בלמס-שמור/בלמס-שמור automatically created by sharedocs 13</vt:lpwstr>
  </property>
  <property fmtid="{D5CDD505-2E9C-101B-9397-08002B2CF9AE}" pid="29" name="Last_x0020_Modified">
    <vt:lpwstr>3400;#2021-05-27 17:15:19</vt:lpwstr>
  </property>
  <property fmtid="{D5CDD505-2E9C-101B-9397-08002B2CF9AE}" pid="30" name="Created_x0020_Date">
    <vt:lpwstr>3400;#2021-05-19 13:59:10</vt:lpwstr>
  </property>
  <property fmtid="{D5CDD505-2E9C-101B-9397-08002B2CF9AE}" pid="31" name="File_x0020_Size">
    <vt:lpwstr>3400;#71481</vt:lpwstr>
  </property>
  <property fmtid="{D5CDD505-2E9C-101B-9397-08002B2CF9AE}" pid="32" name="FSObjType">
    <vt:lpwstr>3400;#0</vt:lpwstr>
  </property>
  <property fmtid="{D5CDD505-2E9C-101B-9397-08002B2CF9AE}" pid="33" name="SortBehavior">
    <vt:lpwstr>3400;#0</vt:lpwstr>
  </property>
  <property fmtid="{D5CDD505-2E9C-101B-9397-08002B2CF9AE}" pid="34" name="PermMask">
    <vt:lpwstr>0x1b03c4312ef</vt:lpwstr>
  </property>
  <property fmtid="{D5CDD505-2E9C-101B-9397-08002B2CF9AE}" pid="35" name="CheckedOutUserId">
    <vt:lpwstr>3400;#</vt:lpwstr>
  </property>
  <property fmtid="{D5CDD505-2E9C-101B-9397-08002B2CF9AE}" pid="36" name="IsCheckedoutToLocal">
    <vt:lpwstr>3400;#0</vt:lpwstr>
  </property>
  <property fmtid="{D5CDD505-2E9C-101B-9397-08002B2CF9AE}" pid="37" name="UniqueId">
    <vt:lpwstr>3400;#{125D7D5D-305C-4A5D-A0C9-B922B5CDD168}</vt:lpwstr>
  </property>
  <property fmtid="{D5CDD505-2E9C-101B-9397-08002B2CF9AE}" pid="38" name="ProgId">
    <vt:lpwstr>3400;#</vt:lpwstr>
  </property>
  <property fmtid="{D5CDD505-2E9C-101B-9397-08002B2CF9AE}" pid="39" name="ScopeId">
    <vt:lpwstr>3400;#{ACAC6376-D211-488F-BF9E-616FE5C52217}</vt:lpwstr>
  </property>
  <property fmtid="{D5CDD505-2E9C-101B-9397-08002B2CF9AE}" pid="40" name="VirusStatus">
    <vt:lpwstr>3400;#71481</vt:lpwstr>
  </property>
  <property fmtid="{D5CDD505-2E9C-101B-9397-08002B2CF9AE}" pid="41" name="CheckedOutTitle">
    <vt:lpwstr>3400;#</vt:lpwstr>
  </property>
  <property fmtid="{D5CDD505-2E9C-101B-9397-08002B2CF9AE}" pid="42" name="_CheckinComment">
    <vt:lpwstr>3400;#</vt:lpwstr>
  </property>
  <property fmtid="{D5CDD505-2E9C-101B-9397-08002B2CF9AE}" pid="43" name="_EditMenuTableStart">
    <vt:lpwstr>48675821.docx</vt:lpwstr>
  </property>
  <property fmtid="{D5CDD505-2E9C-101B-9397-08002B2CF9AE}" pid="44" name="_EditMenuTableStart2">
    <vt:lpwstr>3400</vt:lpwstr>
  </property>
  <property fmtid="{D5CDD505-2E9C-101B-9397-08002B2CF9AE}" pid="45" name="_EditMenuTableEnd">
    <vt:lpwstr>3400</vt:lpwstr>
  </property>
  <property fmtid="{D5CDD505-2E9C-101B-9397-08002B2CF9AE}" pid="46" name="LinkFilenameNoMenu">
    <vt:lpwstr>48675821.docx</vt:lpwstr>
  </property>
  <property fmtid="{D5CDD505-2E9C-101B-9397-08002B2CF9AE}" pid="47" name="LinkFilename">
    <vt:lpwstr>48675821.docx</vt:lpwstr>
  </property>
  <property fmtid="{D5CDD505-2E9C-101B-9397-08002B2CF9AE}" pid="48" name="LinkFilename2">
    <vt:lpwstr>48675821.docx</vt:lpwstr>
  </property>
  <property fmtid="{D5CDD505-2E9C-101B-9397-08002B2CF9AE}" pid="49" name="DocIcon">
    <vt:lpwstr>docx</vt:lpwstr>
  </property>
  <property fmtid="{D5CDD505-2E9C-101B-9397-08002B2CF9AE}" pid="50" name="ServerUrl">
    <vt:lpwstr>/sites/Mafkal/TzevetSystem/DocLib/בלמס-שמור/בלמס-שמור automatically created by sharedocs 13/48675821.docx</vt:lpwstr>
  </property>
  <property fmtid="{D5CDD505-2E9C-101B-9397-08002B2CF9AE}" pid="51" name="EncodedAbsUrl">
    <vt:lpwstr>http://prmaor/sites/Mafkal/TzevetSystem/DocLib/בלמס-שמור/בלמס-שמור%20automatically%20created%20by%20sharedocs%2013/48675821.docx</vt:lpwstr>
  </property>
  <property fmtid="{D5CDD505-2E9C-101B-9397-08002B2CF9AE}" pid="52" name="BaseName">
    <vt:lpwstr>48675821</vt:lpwstr>
  </property>
  <property fmtid="{D5CDD505-2E9C-101B-9397-08002B2CF9AE}" pid="53" name="FileSizeDisplay">
    <vt:lpwstr>71481</vt:lpwstr>
  </property>
  <property fmtid="{D5CDD505-2E9C-101B-9397-08002B2CF9AE}" pid="54" name="MetaInfo">
    <vt:lpwstr>3400;#SDMailOut:EW|_x000d_
Etag:SW|{125D7D5D-305C-4A5D-A0C9-B922B5CDD168},12_x000d_
_Level:SW|1_x000d_
ItemChildCount:SW|3400;#0_x000d_
vti_thumbnailexists:BW|false_x000d_
Order:SW|340000.000000000_x000d_
vti_pluggableparserversion:SR|15.0.0.4623_x000d_
SDLastSigningDate:EW|_x000d_
Last Modified:SW|340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3400;#0</vt:lpwstr>
  </property>
  <property fmtid="{D5CDD505-2E9C-101B-9397-08002B2CF9AE}" pid="58" name="FolderChildCount">
    <vt:lpwstr>3400;#0</vt:lpwstr>
  </property>
  <property fmtid="{D5CDD505-2E9C-101B-9397-08002B2CF9AE}" pid="59" name="SelectTitle">
    <vt:lpwstr>3400</vt:lpwstr>
  </property>
  <property fmtid="{D5CDD505-2E9C-101B-9397-08002B2CF9AE}" pid="60" name="SelectFilename">
    <vt:lpwstr>3400</vt:lpwstr>
  </property>
  <property fmtid="{D5CDD505-2E9C-101B-9397-08002B2CF9AE}" pid="61" name="Edit">
    <vt:lpwstr>0</vt:lpwstr>
  </property>
  <property fmtid="{D5CDD505-2E9C-101B-9397-08002B2CF9AE}" pid="62" name="owshiddenversion">
    <vt:lpwstr>13</vt:lpwstr>
  </property>
  <property fmtid="{D5CDD505-2E9C-101B-9397-08002B2CF9AE}" pid="63" name="_UIVersion">
    <vt:lpwstr>4096</vt:lpwstr>
  </property>
  <property fmtid="{D5CDD505-2E9C-101B-9397-08002B2CF9AE}" pid="64" name="Order">
    <vt:lpwstr>340000.000000000</vt:lpwstr>
  </property>
  <property fmtid="{D5CDD505-2E9C-101B-9397-08002B2CF9AE}" pid="65" name="GUID">
    <vt:lpwstr>{E736EBF5-B4AC-461F-AE88-D8CC68D2000E}</vt:lpwstr>
  </property>
  <property fmtid="{D5CDD505-2E9C-101B-9397-08002B2CF9AE}" pid="66" name="WorkflowVersion">
    <vt:lpwstr>1</vt:lpwstr>
  </property>
  <property fmtid="{D5CDD505-2E9C-101B-9397-08002B2CF9AE}" pid="67" name="ParentVersionString">
    <vt:lpwstr>3400;#</vt:lpwstr>
  </property>
  <property fmtid="{D5CDD505-2E9C-101B-9397-08002B2CF9AE}" pid="68" name="ParentLeafName">
    <vt:lpwstr>3400;#</vt:lpwstr>
  </property>
  <property fmtid="{D5CDD505-2E9C-101B-9397-08002B2CF9AE}" pid="69" name="Etag">
    <vt:lpwstr>{125D7D5D-305C-4A5D-A0C9-B922B5CDD168},13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3400;#2021-05-19 13:59:11</vt:lpwstr>
  </property>
  <property fmtid="{D5CDD505-2E9C-101B-9397-08002B2CF9AE}" pid="74" name="Created By">
    <vt:lpwstr>i:0#.w|police_prod\e300956455</vt:lpwstr>
  </property>
  <property fmtid="{D5CDD505-2E9C-101B-9397-08002B2CF9AE}" pid="75" name="File Type">
    <vt:lpwstr>docx</vt:lpwstr>
  </property>
  <property fmtid="{D5CDD505-2E9C-101B-9397-08002B2CF9AE}" pid="76" name="Modified By">
    <vt:lpwstr>i:0#.w|police_prod\e300956455</vt:lpwstr>
  </property>
  <property fmtid="{D5CDD505-2E9C-101B-9397-08002B2CF9AE}" pid="77" name="Created Date">
    <vt:lpwstr>3400;#2021-05-19 13:59:10</vt:lpwstr>
  </property>
  <property fmtid="{D5CDD505-2E9C-101B-9397-08002B2CF9AE}" pid="78" name="File Size">
    <vt:lpwstr>3400;#140573</vt:lpwstr>
  </property>
  <property fmtid="{D5CDD505-2E9C-101B-9397-08002B2CF9AE}" pid="79" name="milot_mafteach">
    <vt:lpwstr>quest acs פטור ספק יחיד</vt:lpwstr>
  </property>
  <property fmtid="{D5CDD505-2E9C-101B-9397-08002B2CF9AE}" pid="80" name="_UIVersionString">
    <vt:lpwstr>8.0</vt:lpwstr>
  </property>
</Properties>
</file>